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83B7" w14:textId="77777777" w:rsidR="009B43CF" w:rsidRPr="00E8278E" w:rsidRDefault="00877BCF" w:rsidP="00877BCF">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0"/>
          <w:szCs w:val="20"/>
          <w:lang w:eastAsia="uk-UA"/>
        </w:rPr>
      </w:pPr>
      <w:r w:rsidRPr="00E8278E">
        <w:rPr>
          <w:rFonts w:ascii="Times New Roman" w:eastAsia="Times New Roman" w:hAnsi="Times New Roman" w:cs="Times New Roman"/>
          <w:b/>
          <w:bCs/>
          <w:color w:val="000000"/>
          <w:kern w:val="36"/>
          <w:sz w:val="20"/>
          <w:szCs w:val="20"/>
          <w:lang w:eastAsia="uk-UA"/>
        </w:rPr>
        <w:t>ДОГОВІР ПУБЛІЧНОЇ ОФЕРТИ</w:t>
      </w:r>
    </w:p>
    <w:p w14:paraId="10D5D2AF" w14:textId="758C396F" w:rsidR="009B43CF" w:rsidRPr="00E8278E" w:rsidRDefault="00365150" w:rsidP="00877BCF">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0"/>
          <w:szCs w:val="20"/>
          <w:lang w:eastAsia="uk-UA"/>
        </w:rPr>
      </w:pPr>
      <w:r w:rsidRPr="00E8278E">
        <w:rPr>
          <w:rFonts w:ascii="Times New Roman" w:eastAsia="Times New Roman" w:hAnsi="Times New Roman" w:cs="Times New Roman"/>
          <w:b/>
          <w:bCs/>
          <w:color w:val="000000"/>
          <w:kern w:val="36"/>
          <w:sz w:val="20"/>
          <w:szCs w:val="20"/>
          <w:lang w:eastAsia="uk-UA"/>
        </w:rPr>
        <w:t xml:space="preserve">ІНТЕРНЕТ-МАГАЗИН </w:t>
      </w:r>
      <w:r w:rsidR="007B0D52" w:rsidRPr="00E8278E">
        <w:rPr>
          <w:rFonts w:ascii="Times New Roman" w:eastAsia="Times New Roman" w:hAnsi="Times New Roman" w:cs="Times New Roman"/>
          <w:b/>
          <w:sz w:val="20"/>
          <w:szCs w:val="20"/>
          <w:lang w:eastAsia="uk-UA"/>
        </w:rPr>
        <w:t>«</w:t>
      </w:r>
      <w:r w:rsidR="004663E8" w:rsidRPr="00DD5DA8">
        <w:rPr>
          <w:rFonts w:ascii="Times New Roman" w:eastAsia="Times New Roman" w:hAnsi="Times New Roman" w:cs="Times New Roman"/>
          <w:b/>
          <w:sz w:val="20"/>
          <w:szCs w:val="20"/>
          <w:lang w:val="ru-RU" w:eastAsia="uk-UA"/>
        </w:rPr>
        <w:t>ЛУЧАН</w:t>
      </w:r>
      <w:r w:rsidR="007B0D52" w:rsidRPr="00E8278E">
        <w:rPr>
          <w:rFonts w:ascii="Times New Roman" w:eastAsia="Times New Roman" w:hAnsi="Times New Roman" w:cs="Times New Roman"/>
          <w:b/>
          <w:sz w:val="20"/>
          <w:szCs w:val="20"/>
          <w:lang w:eastAsia="uk-UA"/>
        </w:rPr>
        <w:t>»</w:t>
      </w:r>
    </w:p>
    <w:p w14:paraId="760036D2" w14:textId="77777777" w:rsidR="00877BCF" w:rsidRPr="00E8278E" w:rsidRDefault="00877BCF" w:rsidP="00877BCF">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0"/>
          <w:szCs w:val="20"/>
          <w:lang w:eastAsia="uk-UA"/>
        </w:rPr>
      </w:pPr>
    </w:p>
    <w:p w14:paraId="01441FC9" w14:textId="5A040C5E" w:rsidR="009B43CF" w:rsidRPr="00E8278E" w:rsidRDefault="009B43CF" w:rsidP="00E72BF6">
      <w:pPr>
        <w:shd w:val="clear" w:color="auto" w:fill="FFFFFF"/>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За цим Договором Продавець, з однієї сторони, і будь-яка особа, яка прийняла умови цього Договору публічної оферти — Покупець, з іншої сторони, надалі разом — Сторони, уклали цей Публічний договір купівлі-продажи товару (надалі — «Договір» або «Публічний договір»), адресований необмеженому колу осіб, який є офіційною публічною пропозицією Продавця укласти з Покупцями договір купівлі-продажу Товарів, фотографії яких розміщені на сайті: </w:t>
      </w:r>
      <w:r w:rsidR="00DD5DA8" w:rsidRPr="00DD5DA8">
        <w:t>https://luchan.com.ua/</w:t>
      </w:r>
      <w:r w:rsidRPr="00E8278E">
        <w:rPr>
          <w:rFonts w:ascii="Times New Roman" w:eastAsia="Times New Roman" w:hAnsi="Times New Roman" w:cs="Times New Roman"/>
          <w:color w:val="000000"/>
          <w:sz w:val="20"/>
          <w:szCs w:val="20"/>
          <w:lang w:eastAsia="uk-UA"/>
        </w:rPr>
        <w:t> (надалі – «Сайт», «Інтернет-магазин», відповідно).</w:t>
      </w:r>
    </w:p>
    <w:p w14:paraId="2D84217C" w14:textId="3969BC3F" w:rsidR="009B43CF" w:rsidRPr="00E8278E" w:rsidRDefault="009B43CF" w:rsidP="00E72BF6">
      <w:pPr>
        <w:shd w:val="clear" w:color="auto" w:fill="FFFFFF"/>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Продавець, що здійснює продаж Товарів за допомогою Інтернет-магазину та Покупці при придбанні Товарів, зображення яких розміщені на відповідних сторінках Інтернет-магазину, приймають умови цього Договору про нижченаведене.</w:t>
      </w:r>
      <w:r w:rsidR="00155739" w:rsidRPr="00155739">
        <w:rPr>
          <w:rFonts w:ascii="Arial" w:eastAsia="Times New Roman" w:hAnsi="Arial" w:cs="Arial"/>
          <w:color w:val="000000"/>
          <w:sz w:val="26"/>
          <w:szCs w:val="26"/>
          <w:lang w:val="ru-RU"/>
        </w:rPr>
        <w:t xml:space="preserve"> </w:t>
      </w:r>
      <w:r w:rsidR="00155739" w:rsidRPr="00155739">
        <w:rPr>
          <w:rFonts w:ascii="Times New Roman" w:eastAsia="Times New Roman" w:hAnsi="Times New Roman" w:cs="Times New Roman"/>
          <w:color w:val="000000"/>
          <w:sz w:val="20"/>
          <w:szCs w:val="20"/>
          <w:lang w:eastAsia="uk-UA"/>
        </w:rPr>
        <w:t>Погоджуючись з умовами Договору, Продавець підтверджує свою правоздатність та дієздатність, включаючи досягнення ним/нею 18-річного віку (для фізичних осіб) на момент укладення Договору, а також усвідомлює відповідальність за зобов’язання, що покладаються на нього/на неї в результаті укладання цього Договору.</w:t>
      </w:r>
    </w:p>
    <w:p w14:paraId="4105661E" w14:textId="77777777" w:rsidR="009B43CF" w:rsidRPr="00E8278E" w:rsidRDefault="009B43CF" w:rsidP="00E72BF6">
      <w:pPr>
        <w:shd w:val="clear" w:color="auto" w:fill="FFFFFF"/>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w:t>
      </w:r>
    </w:p>
    <w:p w14:paraId="072B6A9A" w14:textId="77777777" w:rsidR="009B43CF" w:rsidRPr="00E8278E" w:rsidRDefault="009B43CF" w:rsidP="00E72BF6">
      <w:pPr>
        <w:shd w:val="clear" w:color="auto" w:fill="FFFFFF"/>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1. ЗАГАЛЬНІ ПОЛОЖЕННЯ</w:t>
      </w:r>
    </w:p>
    <w:p w14:paraId="27A53BB6" w14:textId="4C5EA25A" w:rsidR="009B43CF" w:rsidRPr="00E8278E" w:rsidRDefault="009B43CF" w:rsidP="00E72BF6">
      <w:pPr>
        <w:pStyle w:val="ad"/>
        <w:numPr>
          <w:ilvl w:val="1"/>
          <w:numId w:val="2"/>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Договірні відносини між Продавцем і Покупцем оформляються у вигляді Договору публічної оферти. Належним чином оформлений та розміщений за допомогою Інтернет-магазину запит н</w:t>
      </w:r>
      <w:r w:rsidR="00B12A74" w:rsidRPr="00E8278E">
        <w:rPr>
          <w:rFonts w:ascii="Times New Roman" w:eastAsia="Times New Roman" w:hAnsi="Times New Roman" w:cs="Times New Roman"/>
          <w:color w:val="000000"/>
          <w:sz w:val="20"/>
          <w:szCs w:val="20"/>
          <w:lang w:eastAsia="uk-UA"/>
        </w:rPr>
        <w:t>а здійснення купівлі обраних Покупцем</w:t>
      </w:r>
      <w:r w:rsidRPr="00E8278E">
        <w:rPr>
          <w:rFonts w:ascii="Times New Roman" w:eastAsia="Times New Roman" w:hAnsi="Times New Roman" w:cs="Times New Roman"/>
          <w:color w:val="000000"/>
          <w:sz w:val="20"/>
          <w:szCs w:val="20"/>
          <w:lang w:eastAsia="uk-UA"/>
        </w:rPr>
        <w:t xml:space="preserve"> Товарів означає, що Покупець прийняв </w:t>
      </w:r>
      <w:r w:rsidR="00B12A74" w:rsidRPr="00E8278E">
        <w:rPr>
          <w:rFonts w:ascii="Times New Roman" w:eastAsia="Times New Roman" w:hAnsi="Times New Roman" w:cs="Times New Roman"/>
          <w:color w:val="000000"/>
          <w:sz w:val="20"/>
          <w:szCs w:val="20"/>
          <w:lang w:eastAsia="uk-UA"/>
        </w:rPr>
        <w:t xml:space="preserve">усі </w:t>
      </w:r>
      <w:r w:rsidRPr="00E8278E">
        <w:rPr>
          <w:rFonts w:ascii="Times New Roman" w:eastAsia="Times New Roman" w:hAnsi="Times New Roman" w:cs="Times New Roman"/>
          <w:color w:val="000000"/>
          <w:sz w:val="20"/>
          <w:szCs w:val="20"/>
          <w:lang w:eastAsia="uk-UA"/>
        </w:rPr>
        <w:t>умови Договору публічної оферти.</w:t>
      </w:r>
    </w:p>
    <w:p w14:paraId="08F07D94" w14:textId="77777777" w:rsidR="009B43CF" w:rsidRPr="00E8278E" w:rsidRDefault="009B43CF" w:rsidP="00E72BF6">
      <w:pPr>
        <w:pStyle w:val="ad"/>
        <w:numPr>
          <w:ilvl w:val="1"/>
          <w:numId w:val="2"/>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Договір публічної оферти є публічним, тобто відповідно до статей 633, 641 Цивільного кодексу України його умови однакові для всіх Покупців незалежно від статусу (фізична особа, юридична особа, фізична особа — підприємець). При повній згоді з Договором Покупець приймає умови та порядок оформлення замовлення, оплати та доставки товару Продавцем, відповідальності за недобросовісне Замовлення і за невиконання умов цього Договору.</w:t>
      </w:r>
    </w:p>
    <w:p w14:paraId="0D0E3CAF" w14:textId="77777777" w:rsidR="009B43CF" w:rsidRPr="00E8278E" w:rsidRDefault="009B43CF" w:rsidP="00E72BF6">
      <w:pPr>
        <w:pStyle w:val="ad"/>
        <w:numPr>
          <w:ilvl w:val="1"/>
          <w:numId w:val="2"/>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Договір набуває чинності з моме</w:t>
      </w:r>
      <w:r w:rsidR="00A42E21" w:rsidRPr="00E8278E">
        <w:rPr>
          <w:rFonts w:ascii="Times New Roman" w:eastAsia="Times New Roman" w:hAnsi="Times New Roman" w:cs="Times New Roman"/>
          <w:color w:val="000000"/>
          <w:sz w:val="20"/>
          <w:szCs w:val="20"/>
          <w:lang w:eastAsia="uk-UA"/>
        </w:rPr>
        <w:t>нту натискання на кнопку «Придбати</w:t>
      </w:r>
      <w:r w:rsidRPr="00E8278E">
        <w:rPr>
          <w:rFonts w:ascii="Times New Roman" w:eastAsia="Times New Roman" w:hAnsi="Times New Roman" w:cs="Times New Roman"/>
          <w:color w:val="000000"/>
          <w:sz w:val="20"/>
          <w:szCs w:val="20"/>
          <w:lang w:eastAsia="uk-UA"/>
        </w:rPr>
        <w:t>», яким Покупець надає згоду здійснити покупку наявного у Продавця Товару.</w:t>
      </w:r>
    </w:p>
    <w:p w14:paraId="763AB59A" w14:textId="77777777" w:rsidR="009B43CF" w:rsidRPr="00E8278E" w:rsidRDefault="009B43CF" w:rsidP="00E72BF6">
      <w:pPr>
        <w:pStyle w:val="ad"/>
        <w:numPr>
          <w:ilvl w:val="1"/>
          <w:numId w:val="2"/>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Укладання цього публічного Договору (акцепт Покупцем оферти Продавця) вважається беззастережним та повним прийняттям Покупцем всіх умов цього публічного Договору без виключень, в тому числі істотних умов, а також вступом у відповідні договірні правовідносини із Продавцем.</w:t>
      </w:r>
    </w:p>
    <w:p w14:paraId="4555BF58" w14:textId="77777777" w:rsidR="009B43CF" w:rsidRPr="00E8278E" w:rsidRDefault="009B43CF" w:rsidP="00E72BF6">
      <w:pPr>
        <w:shd w:val="clear" w:color="auto" w:fill="FFFFFF"/>
        <w:tabs>
          <w:tab w:val="left" w:pos="993"/>
        </w:tabs>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w:t>
      </w:r>
    </w:p>
    <w:p w14:paraId="059A6A1D" w14:textId="77777777" w:rsidR="009B43CF" w:rsidRPr="00E8278E" w:rsidRDefault="009B43CF" w:rsidP="00E72BF6">
      <w:pPr>
        <w:shd w:val="clear" w:color="auto" w:fill="FFFFFF"/>
        <w:tabs>
          <w:tab w:val="left" w:pos="993"/>
        </w:tabs>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2. ТЕРМІНИ І ВИЗНАЧЕННЯ</w:t>
      </w:r>
    </w:p>
    <w:p w14:paraId="0FE59788" w14:textId="77777777" w:rsidR="009B43CF" w:rsidRPr="00E8278E" w:rsidRDefault="009B43CF" w:rsidP="00FF7341">
      <w:pPr>
        <w:pStyle w:val="ad"/>
        <w:numPr>
          <w:ilvl w:val="1"/>
          <w:numId w:val="7"/>
        </w:numPr>
        <w:shd w:val="clear" w:color="auto" w:fill="FFFFFF"/>
        <w:tabs>
          <w:tab w:val="left" w:pos="709"/>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За винятком, якщо контекстом вимагається інше, терміни з великої літери, що використовуються у цьому Договорі, мають наступні значення:</w:t>
      </w:r>
    </w:p>
    <w:p w14:paraId="75F2EA56" w14:textId="77777777" w:rsidR="009B43CF" w:rsidRPr="00E8278E" w:rsidRDefault="000F02A6" w:rsidP="00FF7341">
      <w:pPr>
        <w:pStyle w:val="ad"/>
        <w:numPr>
          <w:ilvl w:val="0"/>
          <w:numId w:val="3"/>
        </w:numPr>
        <w:shd w:val="clear" w:color="auto" w:fill="FFFFFF"/>
        <w:tabs>
          <w:tab w:val="left" w:pos="709"/>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color w:val="000000"/>
          <w:sz w:val="20"/>
          <w:szCs w:val="20"/>
          <w:lang w:eastAsia="uk-UA"/>
        </w:rPr>
        <w:t>«Акцепт</w:t>
      </w:r>
      <w:r w:rsidR="009B43CF" w:rsidRPr="00E8278E">
        <w:rPr>
          <w:rFonts w:ascii="Times New Roman" w:eastAsia="Times New Roman" w:hAnsi="Times New Roman" w:cs="Times New Roman"/>
          <w:b/>
          <w:color w:val="000000"/>
          <w:sz w:val="20"/>
          <w:szCs w:val="20"/>
          <w:lang w:eastAsia="uk-UA"/>
        </w:rPr>
        <w:t>»</w:t>
      </w:r>
      <w:r w:rsidR="009B43CF" w:rsidRPr="00E8278E">
        <w:rPr>
          <w:rFonts w:ascii="Times New Roman" w:eastAsia="Times New Roman" w:hAnsi="Times New Roman" w:cs="Times New Roman"/>
          <w:color w:val="000000"/>
          <w:sz w:val="20"/>
          <w:szCs w:val="20"/>
          <w:lang w:eastAsia="uk-UA"/>
        </w:rPr>
        <w:t xml:space="preserve"> </w:t>
      </w:r>
      <w:r w:rsidR="00216EDC" w:rsidRPr="00E8278E">
        <w:rPr>
          <w:rFonts w:ascii="Times New Roman" w:eastAsia="Times New Roman" w:hAnsi="Times New Roman" w:cs="Times New Roman"/>
          <w:color w:val="000000"/>
          <w:sz w:val="20"/>
          <w:szCs w:val="20"/>
          <w:lang w:eastAsia="uk-UA"/>
        </w:rPr>
        <w:t xml:space="preserve">- </w:t>
      </w:r>
      <w:r w:rsidR="009B43CF" w:rsidRPr="00E8278E">
        <w:rPr>
          <w:rFonts w:ascii="Times New Roman" w:eastAsia="Times New Roman" w:hAnsi="Times New Roman" w:cs="Times New Roman"/>
          <w:color w:val="000000"/>
          <w:sz w:val="20"/>
          <w:szCs w:val="20"/>
          <w:lang w:eastAsia="uk-UA"/>
        </w:rPr>
        <w:t>надання Покупцем повної і безумовної згоди на пропозицію Продавця щодо придбання Товару, зображення якого розміщено на Сайті, шляхом додавання його у віртуальний кошик та відправлення Замовлення;</w:t>
      </w:r>
    </w:p>
    <w:p w14:paraId="0314CC59" w14:textId="3E69168F" w:rsidR="009B43CF" w:rsidRPr="007F50FA" w:rsidRDefault="00821EF3" w:rsidP="007F50FA">
      <w:pPr>
        <w:pStyle w:val="ad"/>
        <w:numPr>
          <w:ilvl w:val="0"/>
          <w:numId w:val="3"/>
        </w:numPr>
        <w:tabs>
          <w:tab w:val="left" w:pos="709"/>
          <w:tab w:val="left" w:pos="993"/>
        </w:tabs>
        <w:spacing w:after="0"/>
        <w:ind w:left="0" w:firstLine="567"/>
        <w:jc w:val="both"/>
        <w:rPr>
          <w:rFonts w:ascii="Times New Roman" w:hAnsi="Times New Roman" w:cs="Times New Roman"/>
          <w:sz w:val="20"/>
          <w:szCs w:val="20"/>
          <w:u w:val="single"/>
          <w:lang w:val="ru-RU" w:eastAsia="ru-RU"/>
        </w:rPr>
      </w:pPr>
      <w:r w:rsidRPr="00E8278E">
        <w:rPr>
          <w:rFonts w:ascii="Times New Roman" w:eastAsia="Times New Roman" w:hAnsi="Times New Roman" w:cs="Times New Roman"/>
          <w:b/>
          <w:color w:val="000000"/>
          <w:sz w:val="20"/>
          <w:szCs w:val="20"/>
          <w:lang w:eastAsia="uk-UA"/>
        </w:rPr>
        <w:t xml:space="preserve">«Адміністратор», </w:t>
      </w:r>
      <w:r w:rsidR="00216EDC" w:rsidRPr="00E8278E">
        <w:rPr>
          <w:rFonts w:ascii="Times New Roman" w:eastAsia="Times New Roman" w:hAnsi="Times New Roman" w:cs="Times New Roman"/>
          <w:b/>
          <w:color w:val="000000"/>
          <w:sz w:val="20"/>
          <w:szCs w:val="20"/>
          <w:lang w:eastAsia="uk-UA"/>
        </w:rPr>
        <w:t>«Власник</w:t>
      </w:r>
      <w:r w:rsidR="009B43CF" w:rsidRPr="00E8278E">
        <w:rPr>
          <w:rFonts w:ascii="Times New Roman" w:eastAsia="Times New Roman" w:hAnsi="Times New Roman" w:cs="Times New Roman"/>
          <w:b/>
          <w:color w:val="000000"/>
          <w:sz w:val="20"/>
          <w:szCs w:val="20"/>
          <w:lang w:eastAsia="uk-UA"/>
        </w:rPr>
        <w:t>»</w:t>
      </w:r>
      <w:r w:rsidR="009B43CF" w:rsidRPr="00E8278E">
        <w:rPr>
          <w:rFonts w:ascii="Times New Roman" w:eastAsia="Times New Roman" w:hAnsi="Times New Roman" w:cs="Times New Roman"/>
          <w:color w:val="000000"/>
          <w:sz w:val="20"/>
          <w:szCs w:val="20"/>
          <w:lang w:eastAsia="uk-UA"/>
        </w:rPr>
        <w:t xml:space="preserve"> </w:t>
      </w:r>
      <w:r w:rsidR="00216EDC" w:rsidRPr="00E8278E">
        <w:rPr>
          <w:rFonts w:ascii="Times New Roman" w:eastAsia="Times New Roman" w:hAnsi="Times New Roman" w:cs="Times New Roman"/>
          <w:color w:val="000000"/>
          <w:sz w:val="20"/>
          <w:szCs w:val="20"/>
          <w:lang w:eastAsia="uk-UA"/>
        </w:rPr>
        <w:t>-</w:t>
      </w:r>
      <w:r w:rsidR="00365150" w:rsidRPr="00E8278E">
        <w:rPr>
          <w:rFonts w:ascii="Times New Roman" w:eastAsia="Times New Roman" w:hAnsi="Times New Roman" w:cs="Times New Roman"/>
          <w:color w:val="000000"/>
          <w:sz w:val="20"/>
          <w:szCs w:val="20"/>
          <w:lang w:eastAsia="uk-UA"/>
        </w:rPr>
        <w:t xml:space="preserve"> </w:t>
      </w:r>
      <w:r w:rsidR="003D4FA9">
        <w:rPr>
          <w:rFonts w:ascii="Times New Roman" w:eastAsia="Times New Roman" w:hAnsi="Times New Roman" w:cs="Times New Roman"/>
          <w:color w:val="000000"/>
          <w:sz w:val="20"/>
          <w:szCs w:val="20"/>
          <w:u w:val="single"/>
          <w:lang w:eastAsia="uk-UA"/>
        </w:rPr>
        <w:t>ФІЗИЧНА ОСОБА-</w:t>
      </w:r>
      <w:r w:rsidR="003D4FA9" w:rsidRPr="003D4FA9">
        <w:rPr>
          <w:rFonts w:ascii="Times New Roman" w:eastAsia="Times New Roman" w:hAnsi="Times New Roman" w:cs="Times New Roman"/>
          <w:color w:val="000000"/>
          <w:sz w:val="20"/>
          <w:szCs w:val="20"/>
          <w:u w:val="single"/>
          <w:lang w:eastAsia="uk-UA"/>
        </w:rPr>
        <w:t>ПІДПРИЄМЕЦЬ</w:t>
      </w:r>
      <w:r w:rsidR="003D4FA9">
        <w:rPr>
          <w:rFonts w:ascii="Times New Roman" w:eastAsia="Times New Roman" w:hAnsi="Times New Roman" w:cs="Times New Roman"/>
          <w:color w:val="000000"/>
          <w:sz w:val="20"/>
          <w:szCs w:val="20"/>
          <w:u w:val="single"/>
          <w:lang w:eastAsia="uk-UA"/>
        </w:rPr>
        <w:t xml:space="preserve"> </w:t>
      </w:r>
      <w:r w:rsidR="003D4FA9" w:rsidRPr="003D4FA9">
        <w:rPr>
          <w:rFonts w:ascii="Times New Roman" w:eastAsia="Times New Roman" w:hAnsi="Times New Roman" w:cs="Times New Roman"/>
          <w:color w:val="000000"/>
          <w:sz w:val="20"/>
          <w:szCs w:val="20"/>
          <w:u w:val="single"/>
          <w:lang w:eastAsia="uk-UA"/>
        </w:rPr>
        <w:t>ПОПОВИЧ АРСЕН ОЛЕКСІЙОВИЧ</w:t>
      </w:r>
      <w:r w:rsidR="00216EDC" w:rsidRPr="007F50FA">
        <w:rPr>
          <w:rFonts w:ascii="Times New Roman" w:eastAsia="Times New Roman" w:hAnsi="Times New Roman" w:cs="Times New Roman"/>
          <w:color w:val="000000"/>
          <w:sz w:val="20"/>
          <w:szCs w:val="20"/>
          <w:u w:val="single"/>
          <w:lang w:eastAsia="uk-UA"/>
        </w:rPr>
        <w:t xml:space="preserve">, </w:t>
      </w:r>
      <w:r w:rsidR="003D4FA9">
        <w:rPr>
          <w:rFonts w:ascii="Times New Roman" w:eastAsia="Times New Roman" w:hAnsi="Times New Roman" w:cs="Times New Roman"/>
          <w:color w:val="000000"/>
          <w:sz w:val="20"/>
          <w:szCs w:val="20"/>
          <w:u w:val="single"/>
          <w:lang w:eastAsia="uk-UA"/>
        </w:rPr>
        <w:t>РНОКПП</w:t>
      </w:r>
      <w:r w:rsidR="00E72BF6" w:rsidRPr="007F50FA">
        <w:rPr>
          <w:rFonts w:ascii="Times New Roman" w:eastAsia="Times New Roman" w:hAnsi="Times New Roman" w:cs="Times New Roman"/>
          <w:color w:val="000000"/>
          <w:sz w:val="20"/>
          <w:szCs w:val="20"/>
          <w:u w:val="single"/>
          <w:lang w:eastAsia="uk-UA"/>
        </w:rPr>
        <w:t xml:space="preserve"> </w:t>
      </w:r>
      <w:r w:rsidR="003D4FA9" w:rsidRPr="003D4FA9">
        <w:rPr>
          <w:rFonts w:ascii="Times New Roman" w:hAnsi="Times New Roman" w:cs="Times New Roman"/>
          <w:sz w:val="20"/>
          <w:szCs w:val="20"/>
          <w:u w:val="single"/>
          <w:lang w:eastAsia="ru-RU"/>
        </w:rPr>
        <w:t>3816210031</w:t>
      </w:r>
      <w:r w:rsidR="009B43CF" w:rsidRPr="003D4FA9">
        <w:rPr>
          <w:rFonts w:ascii="Times New Roman" w:hAnsi="Times New Roman" w:cs="Times New Roman"/>
          <w:sz w:val="20"/>
          <w:szCs w:val="20"/>
          <w:u w:val="single"/>
          <w:lang w:eastAsia="ru-RU"/>
        </w:rPr>
        <w:t>;</w:t>
      </w:r>
    </w:p>
    <w:p w14:paraId="4FF02369" w14:textId="77777777" w:rsidR="009B43CF" w:rsidRPr="00E8278E" w:rsidRDefault="00216EDC" w:rsidP="00FF7341">
      <w:pPr>
        <w:pStyle w:val="ad"/>
        <w:numPr>
          <w:ilvl w:val="0"/>
          <w:numId w:val="3"/>
        </w:numPr>
        <w:shd w:val="clear" w:color="auto" w:fill="FFFFFF"/>
        <w:tabs>
          <w:tab w:val="left" w:pos="709"/>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color w:val="000000"/>
          <w:sz w:val="20"/>
          <w:szCs w:val="20"/>
          <w:lang w:eastAsia="uk-UA"/>
        </w:rPr>
        <w:t>«Договір публічної оферти</w:t>
      </w:r>
      <w:r w:rsidR="009B43CF" w:rsidRPr="00E8278E">
        <w:rPr>
          <w:rFonts w:ascii="Times New Roman" w:eastAsia="Times New Roman" w:hAnsi="Times New Roman" w:cs="Times New Roman"/>
          <w:b/>
          <w:color w:val="000000"/>
          <w:sz w:val="20"/>
          <w:szCs w:val="20"/>
          <w:lang w:eastAsia="uk-UA"/>
        </w:rPr>
        <w:t>»</w:t>
      </w:r>
      <w:r w:rsidR="009B43CF" w:rsidRPr="00E8278E">
        <w:rPr>
          <w:rFonts w:ascii="Times New Roman" w:eastAsia="Times New Roman" w:hAnsi="Times New Roman" w:cs="Times New Roman"/>
          <w:color w:val="000000"/>
          <w:sz w:val="20"/>
          <w:szCs w:val="20"/>
          <w:lang w:eastAsia="uk-UA"/>
        </w:rPr>
        <w:t xml:space="preserve"> </w:t>
      </w:r>
      <w:r w:rsidRPr="00E8278E">
        <w:rPr>
          <w:rFonts w:ascii="Times New Roman" w:eastAsia="Times New Roman" w:hAnsi="Times New Roman" w:cs="Times New Roman"/>
          <w:color w:val="000000"/>
          <w:sz w:val="20"/>
          <w:szCs w:val="20"/>
          <w:lang w:eastAsia="uk-UA"/>
        </w:rPr>
        <w:t xml:space="preserve">- </w:t>
      </w:r>
      <w:r w:rsidR="009B43CF" w:rsidRPr="00E8278E">
        <w:rPr>
          <w:rFonts w:ascii="Times New Roman" w:eastAsia="Times New Roman" w:hAnsi="Times New Roman" w:cs="Times New Roman"/>
          <w:color w:val="000000"/>
          <w:sz w:val="20"/>
          <w:szCs w:val="20"/>
          <w:lang w:eastAsia="uk-UA"/>
        </w:rPr>
        <w:t>публічний договір, зразок якого розміщений на сайті «Інтернет-магазину», і застосування якого є обов’язковим для Продавця, що містить пропозицію Продавця щодо придбання Товару, зображення якого розміщено на сайті «Інтернет-магазину» спрямовану невизначеному колу осіб, у тому числі Покупцям;</w:t>
      </w:r>
    </w:p>
    <w:p w14:paraId="4A8B4C03" w14:textId="77777777" w:rsidR="009B43CF" w:rsidRPr="00E8278E" w:rsidRDefault="00216EDC" w:rsidP="00FF7341">
      <w:pPr>
        <w:pStyle w:val="ad"/>
        <w:numPr>
          <w:ilvl w:val="0"/>
          <w:numId w:val="3"/>
        </w:numPr>
        <w:shd w:val="clear" w:color="auto" w:fill="FFFFFF"/>
        <w:tabs>
          <w:tab w:val="left" w:pos="709"/>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color w:val="000000"/>
          <w:sz w:val="20"/>
          <w:szCs w:val="20"/>
          <w:lang w:eastAsia="uk-UA"/>
        </w:rPr>
        <w:t>«Замовлення» або «Замовлення товару</w:t>
      </w:r>
      <w:r w:rsidR="009B43CF" w:rsidRPr="00E8278E">
        <w:rPr>
          <w:rFonts w:ascii="Times New Roman" w:eastAsia="Times New Roman" w:hAnsi="Times New Roman" w:cs="Times New Roman"/>
          <w:b/>
          <w:color w:val="000000"/>
          <w:sz w:val="20"/>
          <w:szCs w:val="20"/>
          <w:lang w:eastAsia="uk-UA"/>
        </w:rPr>
        <w:t>»</w:t>
      </w:r>
      <w:r w:rsidR="009B43CF" w:rsidRPr="00E8278E">
        <w:rPr>
          <w:rFonts w:ascii="Times New Roman" w:eastAsia="Times New Roman" w:hAnsi="Times New Roman" w:cs="Times New Roman"/>
          <w:color w:val="000000"/>
          <w:sz w:val="20"/>
          <w:szCs w:val="20"/>
          <w:lang w:eastAsia="uk-UA"/>
        </w:rPr>
        <w:t xml:space="preserve"> </w:t>
      </w:r>
      <w:r w:rsidR="000D29AC" w:rsidRPr="00E8278E">
        <w:rPr>
          <w:rFonts w:ascii="Times New Roman" w:eastAsia="Times New Roman" w:hAnsi="Times New Roman" w:cs="Times New Roman"/>
          <w:color w:val="000000"/>
          <w:sz w:val="20"/>
          <w:szCs w:val="20"/>
          <w:lang w:eastAsia="uk-UA"/>
        </w:rPr>
        <w:t xml:space="preserve">- </w:t>
      </w:r>
      <w:r w:rsidR="009B43CF" w:rsidRPr="00E8278E">
        <w:rPr>
          <w:rFonts w:ascii="Times New Roman" w:eastAsia="Times New Roman" w:hAnsi="Times New Roman" w:cs="Times New Roman"/>
          <w:color w:val="000000"/>
          <w:sz w:val="20"/>
          <w:szCs w:val="20"/>
          <w:lang w:eastAsia="uk-UA"/>
        </w:rPr>
        <w:t>належно оформле</w:t>
      </w:r>
      <w:r w:rsidR="000D452E" w:rsidRPr="00E8278E">
        <w:rPr>
          <w:rFonts w:ascii="Times New Roman" w:eastAsia="Times New Roman" w:hAnsi="Times New Roman" w:cs="Times New Roman"/>
          <w:color w:val="000000"/>
          <w:sz w:val="20"/>
          <w:szCs w:val="20"/>
          <w:lang w:eastAsia="uk-UA"/>
        </w:rPr>
        <w:t>на та розміщена</w:t>
      </w:r>
      <w:r w:rsidR="009B43CF" w:rsidRPr="00E8278E">
        <w:rPr>
          <w:rFonts w:ascii="Times New Roman" w:eastAsia="Times New Roman" w:hAnsi="Times New Roman" w:cs="Times New Roman"/>
          <w:color w:val="000000"/>
          <w:sz w:val="20"/>
          <w:szCs w:val="20"/>
          <w:lang w:eastAsia="uk-UA"/>
        </w:rPr>
        <w:t xml:space="preserve"> на С</w:t>
      </w:r>
      <w:r w:rsidR="000D452E" w:rsidRPr="00E8278E">
        <w:rPr>
          <w:rFonts w:ascii="Times New Roman" w:eastAsia="Times New Roman" w:hAnsi="Times New Roman" w:cs="Times New Roman"/>
          <w:color w:val="000000"/>
          <w:sz w:val="20"/>
          <w:szCs w:val="20"/>
          <w:lang w:eastAsia="uk-UA"/>
        </w:rPr>
        <w:t>айті «Інтернет-магазину», заявка</w:t>
      </w:r>
      <w:r w:rsidR="009B43CF" w:rsidRPr="00E8278E">
        <w:rPr>
          <w:rFonts w:ascii="Times New Roman" w:eastAsia="Times New Roman" w:hAnsi="Times New Roman" w:cs="Times New Roman"/>
          <w:color w:val="000000"/>
          <w:sz w:val="20"/>
          <w:szCs w:val="20"/>
          <w:lang w:eastAsia="uk-UA"/>
        </w:rPr>
        <w:t xml:space="preserve"> Покупця на купівлю Товарів, що адресується Продавцю;</w:t>
      </w:r>
    </w:p>
    <w:p w14:paraId="5CEFE9E7" w14:textId="0811ECC1" w:rsidR="009B43CF" w:rsidRPr="00E8278E" w:rsidRDefault="00A937D1" w:rsidP="00FF7341">
      <w:pPr>
        <w:pStyle w:val="ad"/>
        <w:numPr>
          <w:ilvl w:val="0"/>
          <w:numId w:val="3"/>
        </w:numPr>
        <w:shd w:val="clear" w:color="auto" w:fill="FFFFFF"/>
        <w:tabs>
          <w:tab w:val="left" w:pos="709"/>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color w:val="000000"/>
          <w:sz w:val="20"/>
          <w:szCs w:val="20"/>
          <w:lang w:eastAsia="uk-UA"/>
        </w:rPr>
        <w:t xml:space="preserve">«Сайт», </w:t>
      </w:r>
      <w:r w:rsidR="000D29AC" w:rsidRPr="00E8278E">
        <w:rPr>
          <w:rFonts w:ascii="Times New Roman" w:eastAsia="Times New Roman" w:hAnsi="Times New Roman" w:cs="Times New Roman"/>
          <w:b/>
          <w:color w:val="000000"/>
          <w:sz w:val="20"/>
          <w:szCs w:val="20"/>
          <w:lang w:eastAsia="uk-UA"/>
        </w:rPr>
        <w:t>«Інтернет-магазин</w:t>
      </w:r>
      <w:r w:rsidR="009B43CF" w:rsidRPr="00E8278E">
        <w:rPr>
          <w:rFonts w:ascii="Times New Roman" w:eastAsia="Times New Roman" w:hAnsi="Times New Roman" w:cs="Times New Roman"/>
          <w:b/>
          <w:color w:val="000000"/>
          <w:sz w:val="20"/>
          <w:szCs w:val="20"/>
          <w:lang w:eastAsia="uk-UA"/>
        </w:rPr>
        <w:t>»</w:t>
      </w:r>
      <w:r w:rsidR="009B43CF" w:rsidRPr="00E8278E">
        <w:rPr>
          <w:rFonts w:ascii="Times New Roman" w:eastAsia="Times New Roman" w:hAnsi="Times New Roman" w:cs="Times New Roman"/>
          <w:color w:val="000000"/>
          <w:sz w:val="20"/>
          <w:szCs w:val="20"/>
          <w:lang w:eastAsia="uk-UA"/>
        </w:rPr>
        <w:t xml:space="preserve"> </w:t>
      </w:r>
      <w:r w:rsidR="000D29AC" w:rsidRPr="00E8278E">
        <w:rPr>
          <w:rFonts w:ascii="Times New Roman" w:eastAsia="Times New Roman" w:hAnsi="Times New Roman" w:cs="Times New Roman"/>
          <w:color w:val="000000"/>
          <w:sz w:val="20"/>
          <w:szCs w:val="20"/>
          <w:lang w:eastAsia="uk-UA"/>
        </w:rPr>
        <w:t xml:space="preserve">- </w:t>
      </w:r>
      <w:r w:rsidR="009B43CF" w:rsidRPr="00E8278E">
        <w:rPr>
          <w:rFonts w:ascii="Times New Roman" w:eastAsia="Times New Roman" w:hAnsi="Times New Roman" w:cs="Times New Roman"/>
          <w:color w:val="000000"/>
          <w:sz w:val="20"/>
          <w:szCs w:val="20"/>
          <w:lang w:eastAsia="uk-UA"/>
        </w:rPr>
        <w:t xml:space="preserve">перелік пов’язаних між собою сторінок в мережі Інтернет за </w:t>
      </w:r>
      <w:proofErr w:type="spellStart"/>
      <w:r w:rsidR="009B43CF" w:rsidRPr="00E8278E">
        <w:rPr>
          <w:rFonts w:ascii="Times New Roman" w:eastAsia="Times New Roman" w:hAnsi="Times New Roman" w:cs="Times New Roman"/>
          <w:color w:val="000000"/>
          <w:sz w:val="20"/>
          <w:szCs w:val="20"/>
          <w:lang w:eastAsia="uk-UA"/>
        </w:rPr>
        <w:t>адресою</w:t>
      </w:r>
      <w:proofErr w:type="spellEnd"/>
      <w:r w:rsidR="00517D89" w:rsidRPr="00E8278E">
        <w:rPr>
          <w:rFonts w:ascii="Times New Roman" w:eastAsia="Times New Roman" w:hAnsi="Times New Roman" w:cs="Times New Roman"/>
          <w:color w:val="000000"/>
          <w:sz w:val="20"/>
          <w:szCs w:val="20"/>
          <w:lang w:eastAsia="uk-UA"/>
        </w:rPr>
        <w:t>:</w:t>
      </w:r>
      <w:r w:rsidR="009B43CF" w:rsidRPr="00E8278E">
        <w:rPr>
          <w:rFonts w:ascii="Times New Roman" w:eastAsia="Times New Roman" w:hAnsi="Times New Roman" w:cs="Times New Roman"/>
          <w:color w:val="000000"/>
          <w:sz w:val="20"/>
          <w:szCs w:val="20"/>
          <w:lang w:eastAsia="uk-UA"/>
        </w:rPr>
        <w:t> </w:t>
      </w:r>
      <w:r w:rsidR="00DD5DA8" w:rsidRPr="00DD5DA8">
        <w:t>https://luchan.com.ua/</w:t>
      </w:r>
      <w:r w:rsidR="009B43CF" w:rsidRPr="00E8278E">
        <w:rPr>
          <w:rFonts w:ascii="Times New Roman" w:eastAsia="Times New Roman" w:hAnsi="Times New Roman" w:cs="Times New Roman"/>
          <w:color w:val="000000"/>
          <w:sz w:val="20"/>
          <w:szCs w:val="20"/>
          <w:lang w:eastAsia="uk-UA"/>
        </w:rPr>
        <w:t>, що створені для представлення та реалізації Товару</w:t>
      </w:r>
      <w:r w:rsidR="00467A99" w:rsidRPr="00E8278E">
        <w:rPr>
          <w:rFonts w:ascii="Times New Roman" w:eastAsia="Times New Roman" w:hAnsi="Times New Roman" w:cs="Times New Roman"/>
          <w:color w:val="000000"/>
          <w:sz w:val="20"/>
          <w:szCs w:val="20"/>
          <w:lang w:eastAsia="uk-UA"/>
        </w:rPr>
        <w:t xml:space="preserve"> Продавця дистанційним способом після ознайомлення Покупцем із запропонованим Товаром Продавця на зображення розміщених на сайті </w:t>
      </w:r>
      <w:r w:rsidR="00DD5DA8" w:rsidRPr="00DD5DA8">
        <w:rPr>
          <w:rFonts w:ascii="Times New Roman" w:eastAsia="Times New Roman" w:hAnsi="Times New Roman" w:cs="Times New Roman"/>
          <w:sz w:val="20"/>
          <w:szCs w:val="20"/>
          <w:lang w:eastAsia="uk-UA"/>
        </w:rPr>
        <w:t>https://luchan.com.ua/</w:t>
      </w:r>
      <w:r w:rsidR="00517D89" w:rsidRPr="00E8278E">
        <w:rPr>
          <w:rFonts w:ascii="Times New Roman" w:eastAsia="Times New Roman" w:hAnsi="Times New Roman" w:cs="Times New Roman"/>
          <w:color w:val="000000"/>
          <w:sz w:val="20"/>
          <w:szCs w:val="20"/>
          <w:lang w:eastAsia="uk-UA"/>
        </w:rPr>
        <w:t>,</w:t>
      </w:r>
      <w:r w:rsidR="00467A99" w:rsidRPr="00E8278E">
        <w:rPr>
          <w:rFonts w:ascii="Times New Roman" w:eastAsia="Times New Roman" w:hAnsi="Times New Roman" w:cs="Times New Roman"/>
          <w:color w:val="000000"/>
          <w:sz w:val="20"/>
          <w:szCs w:val="20"/>
          <w:lang w:eastAsia="uk-UA"/>
        </w:rPr>
        <w:t xml:space="preserve"> для</w:t>
      </w:r>
      <w:r w:rsidR="009B43CF" w:rsidRPr="00E8278E">
        <w:rPr>
          <w:rFonts w:ascii="Times New Roman" w:eastAsia="Times New Roman" w:hAnsi="Times New Roman" w:cs="Times New Roman"/>
          <w:color w:val="000000"/>
          <w:sz w:val="20"/>
          <w:szCs w:val="20"/>
          <w:lang w:eastAsia="uk-UA"/>
        </w:rPr>
        <w:t xml:space="preserve"> вчинення електронного правочину</w:t>
      </w:r>
      <w:r w:rsidR="00517D89" w:rsidRPr="00E8278E">
        <w:rPr>
          <w:rFonts w:ascii="Times New Roman" w:eastAsia="Times New Roman" w:hAnsi="Times New Roman" w:cs="Times New Roman"/>
          <w:color w:val="000000"/>
          <w:sz w:val="20"/>
          <w:szCs w:val="20"/>
          <w:lang w:eastAsia="uk-UA"/>
        </w:rPr>
        <w:t xml:space="preserve"> публічної оферти</w:t>
      </w:r>
      <w:r w:rsidR="009B43CF" w:rsidRPr="00E8278E">
        <w:rPr>
          <w:rFonts w:ascii="Times New Roman" w:eastAsia="Times New Roman" w:hAnsi="Times New Roman" w:cs="Times New Roman"/>
          <w:color w:val="000000"/>
          <w:sz w:val="20"/>
          <w:szCs w:val="20"/>
          <w:lang w:eastAsia="uk-UA"/>
        </w:rPr>
        <w:t>;</w:t>
      </w:r>
      <w:r w:rsidR="00467A99" w:rsidRPr="00E8278E">
        <w:rPr>
          <w:rFonts w:ascii="Times New Roman" w:hAnsi="Times New Roman" w:cs="Times New Roman"/>
          <w:color w:val="000000"/>
          <w:kern w:val="2"/>
          <w:sz w:val="20"/>
          <w:szCs w:val="20"/>
          <w:shd w:val="clear" w:color="auto" w:fill="FFFFFF"/>
          <w14:ligatures w14:val="standardContextual"/>
        </w:rPr>
        <w:t xml:space="preserve"> </w:t>
      </w:r>
    </w:p>
    <w:p w14:paraId="7AED2273" w14:textId="725951B1" w:rsidR="009B43CF" w:rsidRPr="003D4FA9" w:rsidRDefault="000D29AC" w:rsidP="003D4FA9">
      <w:pPr>
        <w:pStyle w:val="ad"/>
        <w:numPr>
          <w:ilvl w:val="0"/>
          <w:numId w:val="3"/>
        </w:numPr>
        <w:tabs>
          <w:tab w:val="left" w:pos="709"/>
          <w:tab w:val="left" w:pos="993"/>
        </w:tabs>
        <w:spacing w:after="0"/>
        <w:ind w:left="0" w:firstLine="567"/>
        <w:jc w:val="both"/>
        <w:rPr>
          <w:rFonts w:ascii="Times New Roman" w:hAnsi="Times New Roman" w:cs="Times New Roman"/>
          <w:sz w:val="20"/>
          <w:szCs w:val="20"/>
          <w:u w:val="single"/>
          <w:lang w:val="ru-RU" w:eastAsia="ru-RU"/>
        </w:rPr>
      </w:pPr>
      <w:r w:rsidRPr="00E8278E">
        <w:rPr>
          <w:rFonts w:ascii="Times New Roman" w:eastAsia="Times New Roman" w:hAnsi="Times New Roman" w:cs="Times New Roman"/>
          <w:b/>
          <w:color w:val="000000"/>
          <w:sz w:val="20"/>
          <w:szCs w:val="20"/>
          <w:lang w:eastAsia="uk-UA"/>
        </w:rPr>
        <w:t>«Продавець</w:t>
      </w:r>
      <w:r w:rsidR="009B43CF" w:rsidRPr="00E8278E">
        <w:rPr>
          <w:rFonts w:ascii="Times New Roman" w:eastAsia="Times New Roman" w:hAnsi="Times New Roman" w:cs="Times New Roman"/>
          <w:b/>
          <w:color w:val="000000"/>
          <w:sz w:val="20"/>
          <w:szCs w:val="20"/>
          <w:lang w:eastAsia="uk-UA"/>
        </w:rPr>
        <w:t>»</w:t>
      </w:r>
      <w:r w:rsidR="003D4FA9">
        <w:rPr>
          <w:rFonts w:ascii="Times New Roman" w:eastAsia="Times New Roman" w:hAnsi="Times New Roman" w:cs="Times New Roman"/>
          <w:b/>
          <w:color w:val="000000"/>
          <w:sz w:val="20"/>
          <w:szCs w:val="20"/>
          <w:lang w:eastAsia="uk-UA"/>
        </w:rPr>
        <w:t xml:space="preserve"> </w:t>
      </w:r>
      <w:r w:rsidRPr="00E8278E">
        <w:rPr>
          <w:rFonts w:ascii="Times New Roman" w:eastAsia="Times New Roman" w:hAnsi="Times New Roman" w:cs="Times New Roman"/>
          <w:color w:val="000000"/>
          <w:sz w:val="20"/>
          <w:szCs w:val="20"/>
          <w:lang w:eastAsia="uk-UA"/>
        </w:rPr>
        <w:t>-</w:t>
      </w:r>
      <w:r w:rsidR="003D4FA9">
        <w:rPr>
          <w:rFonts w:ascii="Times New Roman" w:eastAsia="Times New Roman" w:hAnsi="Times New Roman" w:cs="Times New Roman"/>
          <w:color w:val="000000"/>
          <w:sz w:val="20"/>
          <w:szCs w:val="20"/>
          <w:lang w:eastAsia="uk-UA"/>
        </w:rPr>
        <w:t xml:space="preserve"> </w:t>
      </w:r>
      <w:r w:rsidR="003D4FA9">
        <w:rPr>
          <w:rFonts w:ascii="Times New Roman" w:eastAsia="Times New Roman" w:hAnsi="Times New Roman" w:cs="Times New Roman"/>
          <w:color w:val="000000"/>
          <w:sz w:val="20"/>
          <w:szCs w:val="20"/>
          <w:u w:val="single"/>
          <w:lang w:eastAsia="uk-UA"/>
        </w:rPr>
        <w:t>ФІЗИЧНА ОСОБА-</w:t>
      </w:r>
      <w:r w:rsidR="003D4FA9" w:rsidRPr="003D4FA9">
        <w:rPr>
          <w:rFonts w:ascii="Times New Roman" w:eastAsia="Times New Roman" w:hAnsi="Times New Roman" w:cs="Times New Roman"/>
          <w:color w:val="000000"/>
          <w:sz w:val="20"/>
          <w:szCs w:val="20"/>
          <w:u w:val="single"/>
          <w:lang w:eastAsia="uk-UA"/>
        </w:rPr>
        <w:t>ПІДПРИЄМЕЦЬ</w:t>
      </w:r>
      <w:r w:rsidR="003D4FA9">
        <w:rPr>
          <w:rFonts w:ascii="Times New Roman" w:eastAsia="Times New Roman" w:hAnsi="Times New Roman" w:cs="Times New Roman"/>
          <w:color w:val="000000"/>
          <w:sz w:val="20"/>
          <w:szCs w:val="20"/>
          <w:u w:val="single"/>
          <w:lang w:eastAsia="uk-UA"/>
        </w:rPr>
        <w:t xml:space="preserve"> </w:t>
      </w:r>
      <w:r w:rsidR="003D4FA9" w:rsidRPr="003D4FA9">
        <w:rPr>
          <w:rFonts w:ascii="Times New Roman" w:eastAsia="Times New Roman" w:hAnsi="Times New Roman" w:cs="Times New Roman"/>
          <w:color w:val="000000"/>
          <w:sz w:val="20"/>
          <w:szCs w:val="20"/>
          <w:u w:val="single"/>
          <w:lang w:eastAsia="uk-UA"/>
        </w:rPr>
        <w:t>ПОПОВИЧ АРСЕН ОЛЕКСІЙОВИЧ</w:t>
      </w:r>
      <w:r w:rsidR="003D4FA9" w:rsidRPr="007F50FA">
        <w:rPr>
          <w:rFonts w:ascii="Times New Roman" w:eastAsia="Times New Roman" w:hAnsi="Times New Roman" w:cs="Times New Roman"/>
          <w:color w:val="000000"/>
          <w:sz w:val="20"/>
          <w:szCs w:val="20"/>
          <w:u w:val="single"/>
          <w:lang w:eastAsia="uk-UA"/>
        </w:rPr>
        <w:t xml:space="preserve">, </w:t>
      </w:r>
      <w:r w:rsidR="003D4FA9">
        <w:rPr>
          <w:rFonts w:ascii="Times New Roman" w:eastAsia="Times New Roman" w:hAnsi="Times New Roman" w:cs="Times New Roman"/>
          <w:color w:val="000000"/>
          <w:sz w:val="20"/>
          <w:szCs w:val="20"/>
          <w:u w:val="single"/>
          <w:lang w:eastAsia="uk-UA"/>
        </w:rPr>
        <w:t>РНОКПП</w:t>
      </w:r>
      <w:r w:rsidR="003D4FA9" w:rsidRPr="007F50FA">
        <w:rPr>
          <w:rFonts w:ascii="Times New Roman" w:eastAsia="Times New Roman" w:hAnsi="Times New Roman" w:cs="Times New Roman"/>
          <w:color w:val="000000"/>
          <w:sz w:val="20"/>
          <w:szCs w:val="20"/>
          <w:u w:val="single"/>
          <w:lang w:eastAsia="uk-UA"/>
        </w:rPr>
        <w:t xml:space="preserve"> </w:t>
      </w:r>
      <w:r w:rsidR="003D4FA9" w:rsidRPr="003D4FA9">
        <w:rPr>
          <w:rFonts w:ascii="Times New Roman" w:hAnsi="Times New Roman" w:cs="Times New Roman"/>
          <w:sz w:val="20"/>
          <w:szCs w:val="20"/>
          <w:u w:val="single"/>
          <w:lang w:eastAsia="ru-RU"/>
        </w:rPr>
        <w:t>3816210031;</w:t>
      </w:r>
    </w:p>
    <w:p w14:paraId="764F8651" w14:textId="4E7EBA95" w:rsidR="009B43CF" w:rsidRPr="00E8278E" w:rsidRDefault="000D29AC" w:rsidP="00FF7341">
      <w:pPr>
        <w:pStyle w:val="ad"/>
        <w:numPr>
          <w:ilvl w:val="0"/>
          <w:numId w:val="3"/>
        </w:numPr>
        <w:shd w:val="clear" w:color="auto" w:fill="FFFFFF"/>
        <w:tabs>
          <w:tab w:val="left" w:pos="709"/>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color w:val="000000"/>
          <w:sz w:val="20"/>
          <w:szCs w:val="20"/>
          <w:lang w:eastAsia="uk-UA"/>
        </w:rPr>
        <w:t>«Покупець</w:t>
      </w:r>
      <w:r w:rsidR="009B43CF" w:rsidRPr="00E8278E">
        <w:rPr>
          <w:rFonts w:ascii="Times New Roman" w:eastAsia="Times New Roman" w:hAnsi="Times New Roman" w:cs="Times New Roman"/>
          <w:b/>
          <w:color w:val="000000"/>
          <w:sz w:val="20"/>
          <w:szCs w:val="20"/>
          <w:lang w:eastAsia="uk-UA"/>
        </w:rPr>
        <w:t>»</w:t>
      </w:r>
      <w:r w:rsidRPr="00E8278E">
        <w:rPr>
          <w:rFonts w:ascii="Times New Roman" w:eastAsia="Times New Roman" w:hAnsi="Times New Roman" w:cs="Times New Roman"/>
          <w:color w:val="000000"/>
          <w:sz w:val="20"/>
          <w:szCs w:val="20"/>
          <w:lang w:eastAsia="uk-UA"/>
        </w:rPr>
        <w:t xml:space="preserve"> - будь-яка</w:t>
      </w:r>
      <w:r w:rsidR="00155739">
        <w:rPr>
          <w:rFonts w:ascii="Times New Roman" w:eastAsia="Times New Roman" w:hAnsi="Times New Roman" w:cs="Times New Roman"/>
          <w:color w:val="000000"/>
          <w:sz w:val="20"/>
          <w:szCs w:val="20"/>
          <w:lang w:eastAsia="uk-UA"/>
        </w:rPr>
        <w:t xml:space="preserve"> повнолітня</w:t>
      </w:r>
      <w:r w:rsidRPr="00E8278E">
        <w:rPr>
          <w:rFonts w:ascii="Times New Roman" w:eastAsia="Times New Roman" w:hAnsi="Times New Roman" w:cs="Times New Roman"/>
          <w:color w:val="000000"/>
          <w:sz w:val="20"/>
          <w:szCs w:val="20"/>
          <w:lang w:eastAsia="uk-UA"/>
        </w:rPr>
        <w:t xml:space="preserve"> дієздатна особа</w:t>
      </w:r>
      <w:r w:rsidR="00155739">
        <w:rPr>
          <w:rFonts w:ascii="Times New Roman" w:eastAsia="Times New Roman" w:hAnsi="Times New Roman" w:cs="Times New Roman"/>
          <w:color w:val="000000"/>
          <w:sz w:val="20"/>
          <w:szCs w:val="20"/>
          <w:lang w:eastAsia="uk-UA"/>
        </w:rPr>
        <w:t xml:space="preserve"> (фізична або юридична особа)</w:t>
      </w:r>
      <w:r w:rsidR="009B43CF" w:rsidRPr="00E8278E">
        <w:rPr>
          <w:rFonts w:ascii="Times New Roman" w:eastAsia="Times New Roman" w:hAnsi="Times New Roman" w:cs="Times New Roman"/>
          <w:color w:val="000000"/>
          <w:sz w:val="20"/>
          <w:szCs w:val="20"/>
          <w:lang w:eastAsia="uk-UA"/>
        </w:rPr>
        <w:t>, що в порядку, передбаченому цим Договором, за власним волевиявленням повністю прийняла (акцептувала) всі його умови бе</w:t>
      </w:r>
      <w:r w:rsidR="00155739">
        <w:rPr>
          <w:rFonts w:ascii="Times New Roman" w:eastAsia="Times New Roman" w:hAnsi="Times New Roman" w:cs="Times New Roman"/>
          <w:color w:val="000000"/>
          <w:sz w:val="20"/>
          <w:szCs w:val="20"/>
          <w:lang w:eastAsia="uk-UA"/>
        </w:rPr>
        <w:t>з виключення та придбала Товари,</w:t>
      </w:r>
      <w:r w:rsidR="009B43CF" w:rsidRPr="00E8278E">
        <w:rPr>
          <w:rFonts w:ascii="Times New Roman" w:eastAsia="Times New Roman" w:hAnsi="Times New Roman" w:cs="Times New Roman"/>
          <w:color w:val="000000"/>
          <w:sz w:val="20"/>
          <w:szCs w:val="20"/>
          <w:lang w:eastAsia="uk-UA"/>
        </w:rPr>
        <w:t xml:space="preserve"> які пропонуються до продажу та/або надаються до продажу за допомогою засобів дистанційного зв’язку в Інтернет-магазині</w:t>
      </w:r>
      <w:r w:rsidR="00155739">
        <w:rPr>
          <w:rFonts w:ascii="Times New Roman" w:eastAsia="Times New Roman" w:hAnsi="Times New Roman" w:cs="Times New Roman"/>
          <w:color w:val="000000"/>
          <w:sz w:val="20"/>
          <w:szCs w:val="20"/>
          <w:lang w:eastAsia="uk-UA"/>
        </w:rPr>
        <w:t>,  а також оплатила вартість таких Товарів</w:t>
      </w:r>
      <w:r w:rsidR="009B43CF" w:rsidRPr="00E8278E">
        <w:rPr>
          <w:rFonts w:ascii="Times New Roman" w:eastAsia="Times New Roman" w:hAnsi="Times New Roman" w:cs="Times New Roman"/>
          <w:color w:val="000000"/>
          <w:sz w:val="20"/>
          <w:szCs w:val="20"/>
          <w:lang w:eastAsia="uk-UA"/>
        </w:rPr>
        <w:t>;</w:t>
      </w:r>
      <w:r w:rsidR="00155739" w:rsidRPr="00155739">
        <w:rPr>
          <w:rFonts w:ascii="Arial" w:eastAsia="Times New Roman" w:hAnsi="Arial" w:cs="Arial"/>
          <w:color w:val="000000"/>
          <w:sz w:val="26"/>
          <w:szCs w:val="26"/>
          <w:lang w:val="ru-RU"/>
        </w:rPr>
        <w:t xml:space="preserve"> </w:t>
      </w:r>
    </w:p>
    <w:p w14:paraId="63E0CB08" w14:textId="32B4628F" w:rsidR="009B43CF" w:rsidRPr="003D4FA9" w:rsidRDefault="000D29AC" w:rsidP="003D4FA9">
      <w:pPr>
        <w:pStyle w:val="ad"/>
        <w:numPr>
          <w:ilvl w:val="0"/>
          <w:numId w:val="3"/>
        </w:numPr>
        <w:shd w:val="clear" w:color="auto" w:fill="FFFFFF"/>
        <w:tabs>
          <w:tab w:val="left" w:pos="709"/>
          <w:tab w:val="left" w:pos="993"/>
        </w:tabs>
        <w:ind w:left="0" w:firstLine="567"/>
        <w:jc w:val="both"/>
        <w:rPr>
          <w:rFonts w:ascii="Times New Roman" w:eastAsia="Times New Roman" w:hAnsi="Times New Roman" w:cs="Times New Roman"/>
          <w:color w:val="000000"/>
          <w:sz w:val="20"/>
          <w:szCs w:val="20"/>
          <w:lang w:val="ru-RU" w:eastAsia="uk-UA"/>
        </w:rPr>
      </w:pPr>
      <w:r w:rsidRPr="00E8278E">
        <w:rPr>
          <w:rFonts w:ascii="Times New Roman" w:eastAsia="Times New Roman" w:hAnsi="Times New Roman" w:cs="Times New Roman"/>
          <w:b/>
          <w:color w:val="000000"/>
          <w:sz w:val="20"/>
          <w:szCs w:val="20"/>
          <w:lang w:eastAsia="uk-UA"/>
        </w:rPr>
        <w:t>«Товар» або «Товари</w:t>
      </w:r>
      <w:r w:rsidR="009B43CF" w:rsidRPr="00E8278E">
        <w:rPr>
          <w:rFonts w:ascii="Times New Roman" w:eastAsia="Times New Roman" w:hAnsi="Times New Roman" w:cs="Times New Roman"/>
          <w:b/>
          <w:color w:val="000000"/>
          <w:sz w:val="20"/>
          <w:szCs w:val="20"/>
          <w:lang w:eastAsia="uk-UA"/>
        </w:rPr>
        <w:t>»</w:t>
      </w:r>
      <w:r w:rsidRPr="00E8278E">
        <w:rPr>
          <w:rFonts w:ascii="Times New Roman" w:eastAsia="Times New Roman" w:hAnsi="Times New Roman" w:cs="Times New Roman"/>
          <w:color w:val="000000"/>
          <w:sz w:val="20"/>
          <w:szCs w:val="20"/>
          <w:lang w:eastAsia="uk-UA"/>
        </w:rPr>
        <w:t xml:space="preserve"> -</w:t>
      </w:r>
      <w:r w:rsidR="009B43CF" w:rsidRPr="00E8278E">
        <w:rPr>
          <w:rFonts w:ascii="Times New Roman" w:eastAsia="Times New Roman" w:hAnsi="Times New Roman" w:cs="Times New Roman"/>
          <w:color w:val="000000"/>
          <w:sz w:val="20"/>
          <w:szCs w:val="20"/>
          <w:lang w:eastAsia="uk-UA"/>
        </w:rPr>
        <w:t xml:space="preserve"> </w:t>
      </w:r>
      <w:r w:rsidR="003D4FA9" w:rsidRPr="003D4FA9">
        <w:rPr>
          <w:rFonts w:ascii="Times New Roman" w:eastAsia="Times New Roman" w:hAnsi="Times New Roman" w:cs="Times New Roman"/>
          <w:color w:val="000000"/>
          <w:sz w:val="20"/>
          <w:szCs w:val="20"/>
          <w:lang w:eastAsia="uk-UA"/>
        </w:rPr>
        <w:t>предмет торгівлі (продукти, напої, аксесуар</w:t>
      </w:r>
      <w:r w:rsidR="00DD5DA8">
        <w:rPr>
          <w:rFonts w:ascii="Times New Roman" w:eastAsia="Times New Roman" w:hAnsi="Times New Roman" w:cs="Times New Roman"/>
          <w:color w:val="000000"/>
          <w:sz w:val="20"/>
          <w:szCs w:val="20"/>
          <w:lang w:eastAsia="uk-UA"/>
        </w:rPr>
        <w:t>и</w:t>
      </w:r>
      <w:r w:rsidR="003D4FA9" w:rsidRPr="003D4FA9">
        <w:rPr>
          <w:rFonts w:ascii="Times New Roman" w:eastAsia="Times New Roman" w:hAnsi="Times New Roman" w:cs="Times New Roman"/>
          <w:color w:val="000000"/>
          <w:sz w:val="20"/>
          <w:szCs w:val="20"/>
          <w:lang w:eastAsia="uk-UA"/>
        </w:rPr>
        <w:t>, комплектуючі та супровідні товари, будь-які інші предмети торгівлі), щодо придбання якого на Сайті </w:t>
      </w:r>
      <w:hyperlink r:id="rId7" w:history="1">
        <w:r w:rsidR="003D4FA9" w:rsidRPr="003D4FA9">
          <w:rPr>
            <w:rStyle w:val="a4"/>
            <w:rFonts w:ascii="Times New Roman" w:eastAsia="Times New Roman" w:hAnsi="Times New Roman" w:cs="Times New Roman"/>
            <w:sz w:val="20"/>
            <w:szCs w:val="20"/>
            <w:lang w:eastAsia="uk-UA"/>
          </w:rPr>
          <w:t>h</w:t>
        </w:r>
        <w:r w:rsidR="00DD5DA8" w:rsidRPr="00DD5DA8">
          <w:rPr>
            <w:rStyle w:val="a4"/>
            <w:rFonts w:ascii="Times New Roman" w:eastAsia="Times New Roman" w:hAnsi="Times New Roman" w:cs="Times New Roman"/>
            <w:sz w:val="20"/>
            <w:szCs w:val="20"/>
            <w:lang w:eastAsia="uk-UA"/>
          </w:rPr>
          <w:t>https://luchan.com.ua/</w:t>
        </w:r>
      </w:hyperlink>
      <w:r w:rsidR="003D4FA9" w:rsidRPr="003D4FA9">
        <w:rPr>
          <w:rFonts w:ascii="Times New Roman" w:eastAsia="Times New Roman" w:hAnsi="Times New Roman" w:cs="Times New Roman"/>
          <w:color w:val="000000"/>
          <w:sz w:val="20"/>
          <w:szCs w:val="20"/>
          <w:lang w:eastAsia="uk-UA"/>
        </w:rPr>
        <w:t> розміщена пропозиція Продавця.</w:t>
      </w:r>
    </w:p>
    <w:p w14:paraId="41D9EA9E" w14:textId="77777777" w:rsidR="009B43CF" w:rsidRPr="00E8278E" w:rsidRDefault="000D29AC" w:rsidP="00FF7341">
      <w:pPr>
        <w:pStyle w:val="ad"/>
        <w:numPr>
          <w:ilvl w:val="0"/>
          <w:numId w:val="3"/>
        </w:numPr>
        <w:shd w:val="clear" w:color="auto" w:fill="FFFFFF"/>
        <w:tabs>
          <w:tab w:val="left" w:pos="709"/>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color w:val="000000"/>
          <w:sz w:val="20"/>
          <w:szCs w:val="20"/>
          <w:lang w:eastAsia="uk-UA"/>
        </w:rPr>
        <w:t>«Робочий день</w:t>
      </w:r>
      <w:r w:rsidR="009B43CF" w:rsidRPr="00E8278E">
        <w:rPr>
          <w:rFonts w:ascii="Times New Roman" w:eastAsia="Times New Roman" w:hAnsi="Times New Roman" w:cs="Times New Roman"/>
          <w:b/>
          <w:color w:val="000000"/>
          <w:sz w:val="20"/>
          <w:szCs w:val="20"/>
          <w:lang w:eastAsia="uk-UA"/>
        </w:rPr>
        <w:t>»</w:t>
      </w:r>
      <w:r w:rsidR="009B43CF" w:rsidRPr="00E8278E">
        <w:rPr>
          <w:rFonts w:ascii="Times New Roman" w:eastAsia="Times New Roman" w:hAnsi="Times New Roman" w:cs="Times New Roman"/>
          <w:color w:val="000000"/>
          <w:sz w:val="20"/>
          <w:szCs w:val="20"/>
          <w:lang w:eastAsia="uk-UA"/>
        </w:rPr>
        <w:t xml:space="preserve"> – будь-який день, крім вихідних та будь-яких святкових та неробочих днів, встановлених чинним законодавством України;</w:t>
      </w:r>
    </w:p>
    <w:p w14:paraId="600A7AC6" w14:textId="77777777" w:rsidR="009B43CF" w:rsidRPr="00E8278E" w:rsidRDefault="000D29AC" w:rsidP="00FF7341">
      <w:pPr>
        <w:pStyle w:val="ad"/>
        <w:numPr>
          <w:ilvl w:val="0"/>
          <w:numId w:val="3"/>
        </w:numPr>
        <w:shd w:val="clear" w:color="auto" w:fill="FFFFFF"/>
        <w:tabs>
          <w:tab w:val="left" w:pos="709"/>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color w:val="000000"/>
          <w:sz w:val="20"/>
          <w:szCs w:val="20"/>
          <w:lang w:eastAsia="uk-UA"/>
        </w:rPr>
        <w:t>«Негайно</w:t>
      </w:r>
      <w:r w:rsidR="009B43CF" w:rsidRPr="00E8278E">
        <w:rPr>
          <w:rFonts w:ascii="Times New Roman" w:eastAsia="Times New Roman" w:hAnsi="Times New Roman" w:cs="Times New Roman"/>
          <w:b/>
          <w:color w:val="000000"/>
          <w:sz w:val="20"/>
          <w:szCs w:val="20"/>
          <w:lang w:eastAsia="uk-UA"/>
        </w:rPr>
        <w:t>»</w:t>
      </w:r>
      <w:r w:rsidRPr="00E8278E">
        <w:rPr>
          <w:rFonts w:ascii="Times New Roman" w:eastAsia="Times New Roman" w:hAnsi="Times New Roman" w:cs="Times New Roman"/>
          <w:color w:val="000000"/>
          <w:sz w:val="20"/>
          <w:szCs w:val="20"/>
          <w:lang w:eastAsia="uk-UA"/>
        </w:rPr>
        <w:t xml:space="preserve"> -</w:t>
      </w:r>
      <w:r w:rsidR="009B43CF" w:rsidRPr="00E8278E">
        <w:rPr>
          <w:rFonts w:ascii="Times New Roman" w:eastAsia="Times New Roman" w:hAnsi="Times New Roman" w:cs="Times New Roman"/>
          <w:color w:val="000000"/>
          <w:sz w:val="20"/>
          <w:szCs w:val="20"/>
          <w:lang w:eastAsia="uk-UA"/>
        </w:rPr>
        <w:t xml:space="preserve"> означ</w:t>
      </w:r>
      <w:r w:rsidR="00517D89" w:rsidRPr="00E8278E">
        <w:rPr>
          <w:rFonts w:ascii="Times New Roman" w:eastAsia="Times New Roman" w:hAnsi="Times New Roman" w:cs="Times New Roman"/>
          <w:color w:val="000000"/>
          <w:sz w:val="20"/>
          <w:szCs w:val="20"/>
          <w:lang w:eastAsia="uk-UA"/>
        </w:rPr>
        <w:t>ає протягом одного робочого дня.</w:t>
      </w:r>
    </w:p>
    <w:p w14:paraId="0D14F3CC" w14:textId="77777777" w:rsidR="009B43CF" w:rsidRPr="00E8278E" w:rsidRDefault="009B43CF" w:rsidP="00FF7341">
      <w:pPr>
        <w:pStyle w:val="ad"/>
        <w:numPr>
          <w:ilvl w:val="1"/>
          <w:numId w:val="5"/>
        </w:numPr>
        <w:shd w:val="clear" w:color="auto" w:fill="FFFFFF"/>
        <w:tabs>
          <w:tab w:val="left" w:pos="709"/>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Всі інші терміни, що окремо не визначені в цьому Договорі, сприймаються і тлумачяться в їх буквальному граматичному значенні виходячи з положень чинного законодавства України, звичаїв ділового обороту, а також мети та предмету цього Договору.</w:t>
      </w:r>
    </w:p>
    <w:p w14:paraId="77D981DE" w14:textId="77777777" w:rsidR="009B43CF" w:rsidRPr="00E8278E" w:rsidRDefault="009B43CF" w:rsidP="00FF7341">
      <w:pPr>
        <w:shd w:val="clear" w:color="auto" w:fill="FFFFFF"/>
        <w:tabs>
          <w:tab w:val="left" w:pos="709"/>
          <w:tab w:val="left" w:pos="993"/>
        </w:tabs>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w:t>
      </w:r>
    </w:p>
    <w:p w14:paraId="6E581AA8" w14:textId="77777777" w:rsidR="009B43CF" w:rsidRPr="00E8278E" w:rsidRDefault="009B43CF" w:rsidP="00E72BF6">
      <w:pPr>
        <w:shd w:val="clear" w:color="auto" w:fill="FFFFFF"/>
        <w:tabs>
          <w:tab w:val="left" w:pos="993"/>
        </w:tabs>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3. ПРЕДМЕТ ДОГОВОРУ</w:t>
      </w:r>
    </w:p>
    <w:p w14:paraId="4503865B" w14:textId="77777777" w:rsidR="009B43CF" w:rsidRPr="00E8278E" w:rsidRDefault="009B43CF" w:rsidP="00E72BF6">
      <w:pPr>
        <w:pStyle w:val="ad"/>
        <w:numPr>
          <w:ilvl w:val="1"/>
          <w:numId w:val="8"/>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lastRenderedPageBreak/>
        <w:t>В порядку та на умовах, встановлених цим Договором, Продавець зобов’язується передати у власність Покупця обраний останнім Товар згідно Замовлення, а Покупець зобов’язується прийняти та оплатити Товар в порядку та на умовах, встановлених цим Договором.</w:t>
      </w:r>
    </w:p>
    <w:p w14:paraId="33463D7B" w14:textId="77777777" w:rsidR="009B43CF" w:rsidRPr="00E8278E" w:rsidRDefault="009B43CF" w:rsidP="00E72BF6">
      <w:pPr>
        <w:pStyle w:val="ad"/>
        <w:numPr>
          <w:ilvl w:val="1"/>
          <w:numId w:val="8"/>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Право власності на Товар переходить до Покупця в момент вручення (передачі) Товару і за умови повної оплати Покупцем вартості Товару в порядку та на умовах, встановлених цим Договором.</w:t>
      </w:r>
    </w:p>
    <w:p w14:paraId="28B16B28" w14:textId="77777777" w:rsidR="009B43CF" w:rsidRPr="00E8278E" w:rsidRDefault="009B43CF" w:rsidP="00E72BF6">
      <w:pPr>
        <w:pStyle w:val="ad"/>
        <w:numPr>
          <w:ilvl w:val="1"/>
          <w:numId w:val="8"/>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Покупець зобов’язаний самостійно ознайомитися з умовами цього Договору і Продавець не зобов'язаний додатково або будь-яким іншим способом інформувати Покупця про наявність Договору крім як публікації його на Сайті.</w:t>
      </w:r>
    </w:p>
    <w:p w14:paraId="63DDB262" w14:textId="77777777" w:rsidR="008941E0" w:rsidRPr="00E8278E" w:rsidRDefault="009B43CF" w:rsidP="00E72BF6">
      <w:pPr>
        <w:pStyle w:val="ad"/>
        <w:numPr>
          <w:ilvl w:val="1"/>
          <w:numId w:val="8"/>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Власник Інтернет-магазину залишає за собою право в односторонньому порядку змінювати цей Договір без будь-якого спеціального повідомлення третіх осіб. Нова редакція Договору набуває чинності з моменту її розміщення на Сайті «Інтернет-магазину», якщо інше не передбачено новою редакцією Договору.</w:t>
      </w:r>
    </w:p>
    <w:p w14:paraId="4ECE0DD3" w14:textId="11AE396D" w:rsidR="008941E0" w:rsidRPr="00E8278E" w:rsidRDefault="008941E0" w:rsidP="00E72BF6">
      <w:pPr>
        <w:pStyle w:val="ad"/>
        <w:numPr>
          <w:ilvl w:val="1"/>
          <w:numId w:val="8"/>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Схвалення Покупцем умов цього Договору здійснюється за допомогою внесення Покупцем відповідних даних в реєстраційну форму на сайті Інтернет-магазину або при оформленні Замовлення через менеджера Продавця. Після оформлення Замовлення через менеджера Продавця дані про Покупця вносяться до бази даних Продавця.</w:t>
      </w:r>
    </w:p>
    <w:p w14:paraId="7D8F7460" w14:textId="77777777" w:rsidR="009B43CF" w:rsidRPr="00E8278E" w:rsidRDefault="009B43CF" w:rsidP="00E72BF6">
      <w:pPr>
        <w:shd w:val="clear" w:color="auto" w:fill="FFFFFF"/>
        <w:tabs>
          <w:tab w:val="left" w:pos="993"/>
        </w:tabs>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w:t>
      </w:r>
    </w:p>
    <w:p w14:paraId="037081FC" w14:textId="0AAACBA3" w:rsidR="009B43CF" w:rsidRPr="00E8278E" w:rsidRDefault="009B43CF" w:rsidP="00E72BF6">
      <w:pPr>
        <w:shd w:val="clear" w:color="auto" w:fill="FFFFFF"/>
        <w:tabs>
          <w:tab w:val="left" w:pos="993"/>
        </w:tabs>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4</w:t>
      </w:r>
      <w:r w:rsidR="00BC3E7E" w:rsidRPr="00E8278E">
        <w:rPr>
          <w:rFonts w:ascii="Times New Roman" w:eastAsia="Times New Roman" w:hAnsi="Times New Roman" w:cs="Times New Roman"/>
          <w:b/>
          <w:bCs/>
          <w:color w:val="000000"/>
          <w:sz w:val="20"/>
          <w:szCs w:val="20"/>
          <w:lang w:eastAsia="uk-UA"/>
        </w:rPr>
        <w:t>. ЗАМОВЛЕННЯ ТОВАРУ ТА ПОРЯДОК С</w:t>
      </w:r>
      <w:r w:rsidRPr="00E8278E">
        <w:rPr>
          <w:rFonts w:ascii="Times New Roman" w:eastAsia="Times New Roman" w:hAnsi="Times New Roman" w:cs="Times New Roman"/>
          <w:b/>
          <w:bCs/>
          <w:color w:val="000000"/>
          <w:sz w:val="20"/>
          <w:szCs w:val="20"/>
          <w:lang w:eastAsia="uk-UA"/>
        </w:rPr>
        <w:t>ХВАЛЕННЯ ДОГОВОРУ</w:t>
      </w:r>
    </w:p>
    <w:p w14:paraId="0E3764CF" w14:textId="6E65214A" w:rsidR="00821AD1" w:rsidRPr="00E8278E" w:rsidRDefault="009B43CF"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Покупець має самостійно оформити Замовлення на будь-який товар, що є доступним для Замовлення на Сайті Інтернет-магазину.</w:t>
      </w:r>
    </w:p>
    <w:p w14:paraId="7535025C" w14:textId="1E28A631" w:rsidR="00801EF8" w:rsidRPr="00E8278E" w:rsidRDefault="00081E7C"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Покупець самостійно оформлює замовлення в Інтернет-магазині </w:t>
      </w:r>
      <w:r w:rsidRPr="00E8278E">
        <w:rPr>
          <w:rFonts w:ascii="Times New Roman" w:eastAsia="Times New Roman" w:hAnsi="Times New Roman" w:cs="Times New Roman"/>
          <w:sz w:val="20"/>
          <w:szCs w:val="20"/>
          <w:lang w:eastAsia="uk-UA"/>
        </w:rPr>
        <w:t xml:space="preserve">через форму </w:t>
      </w:r>
      <w:r w:rsidR="00FF7341" w:rsidRPr="00E8278E">
        <w:rPr>
          <w:rFonts w:ascii="Times New Roman" w:eastAsia="Times New Roman" w:hAnsi="Times New Roman" w:cs="Times New Roman"/>
          <w:sz w:val="20"/>
          <w:szCs w:val="20"/>
          <w:lang w:eastAsia="uk-UA"/>
        </w:rPr>
        <w:t>встановлену на Сайті</w:t>
      </w:r>
      <w:r w:rsidR="00FF7341" w:rsidRPr="00E8278E">
        <w:rPr>
          <w:rFonts w:ascii="Times New Roman" w:eastAsia="Times New Roman" w:hAnsi="Times New Roman" w:cs="Times New Roman"/>
          <w:color w:val="FF0000"/>
          <w:sz w:val="20"/>
          <w:szCs w:val="20"/>
          <w:lang w:eastAsia="uk-UA"/>
        </w:rPr>
        <w:t xml:space="preserve"> </w:t>
      </w:r>
      <w:r w:rsidRPr="00E8278E">
        <w:rPr>
          <w:rFonts w:ascii="Times New Roman" w:eastAsia="Times New Roman" w:hAnsi="Times New Roman" w:cs="Times New Roman"/>
          <w:color w:val="000000"/>
          <w:sz w:val="20"/>
          <w:szCs w:val="20"/>
          <w:lang w:eastAsia="uk-UA"/>
        </w:rPr>
        <w:t xml:space="preserve">або, у разі </w:t>
      </w:r>
      <w:r w:rsidR="00DD5DA8">
        <w:rPr>
          <w:rFonts w:ascii="Times New Roman" w:eastAsia="Times New Roman" w:hAnsi="Times New Roman" w:cs="Times New Roman"/>
          <w:color w:val="000000"/>
          <w:sz w:val="20"/>
          <w:szCs w:val="20"/>
          <w:lang w:eastAsia="uk-UA"/>
        </w:rPr>
        <w:t>індивідуальних</w:t>
      </w:r>
      <w:r w:rsidRPr="00E8278E">
        <w:rPr>
          <w:rFonts w:ascii="Times New Roman" w:eastAsia="Times New Roman" w:hAnsi="Times New Roman" w:cs="Times New Roman"/>
          <w:color w:val="000000"/>
          <w:sz w:val="20"/>
          <w:szCs w:val="20"/>
          <w:lang w:eastAsia="uk-UA"/>
        </w:rPr>
        <w:t xml:space="preserve"> замовлень, зробивши замовлення електронною поштою чи за номером телефону, вказаним в розділі контактів Інтерне</w:t>
      </w:r>
      <w:r w:rsidR="00801EF8" w:rsidRPr="00E8278E">
        <w:rPr>
          <w:rFonts w:ascii="Times New Roman" w:eastAsia="Times New Roman" w:hAnsi="Times New Roman" w:cs="Times New Roman"/>
          <w:color w:val="000000"/>
          <w:sz w:val="20"/>
          <w:szCs w:val="20"/>
          <w:lang w:eastAsia="uk-UA"/>
        </w:rPr>
        <w:t xml:space="preserve">т-магазину. </w:t>
      </w:r>
    </w:p>
    <w:p w14:paraId="3624A963" w14:textId="77777777" w:rsidR="00801EF8" w:rsidRPr="00E8278E" w:rsidRDefault="00801EF8"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hAnsi="Times New Roman" w:cs="Times New Roman"/>
          <w:color w:val="000000"/>
          <w:sz w:val="20"/>
          <w:szCs w:val="20"/>
          <w:shd w:val="clear" w:color="auto" w:fill="FFFFFF"/>
        </w:rPr>
        <w:t xml:space="preserve">Покупець має право оформити замовлення на будь-який Товар, який представлений в Інтернет-магазині та </w:t>
      </w:r>
      <w:r w:rsidRPr="00E8278E">
        <w:rPr>
          <w:rFonts w:ascii="Times New Roman" w:hAnsi="Times New Roman" w:cs="Times New Roman"/>
          <w:sz w:val="20"/>
          <w:szCs w:val="20"/>
          <w:shd w:val="clear" w:color="auto" w:fill="FFFFFF"/>
        </w:rPr>
        <w:t xml:space="preserve">має статус «в наявності» </w:t>
      </w:r>
      <w:r w:rsidRPr="00E8278E">
        <w:rPr>
          <w:rFonts w:ascii="Times New Roman" w:hAnsi="Times New Roman" w:cs="Times New Roman"/>
          <w:color w:val="000000"/>
          <w:sz w:val="20"/>
          <w:szCs w:val="20"/>
          <w:shd w:val="clear" w:color="auto" w:fill="FFFFFF"/>
        </w:rPr>
        <w:t xml:space="preserve">на дату оформлення замовлення. </w:t>
      </w:r>
    </w:p>
    <w:p w14:paraId="1B0FAC95" w14:textId="77777777" w:rsidR="00801EF8" w:rsidRPr="00E8278E" w:rsidRDefault="00801EF8"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hAnsi="Times New Roman" w:cs="Times New Roman"/>
          <w:color w:val="000000"/>
          <w:sz w:val="20"/>
          <w:szCs w:val="20"/>
          <w:shd w:val="clear" w:color="auto" w:fill="FFFFFF"/>
        </w:rPr>
        <w:t xml:space="preserve">При оформленні замовлення на сайті Інтернет-магазину Покупець зобов’язується надати наступну обов’язкову  інформацію, необхідну Продавцю для виконання замовлення: </w:t>
      </w:r>
    </w:p>
    <w:p w14:paraId="15BA07C9" w14:textId="1013A6C3" w:rsidR="00801EF8" w:rsidRPr="00E8278E" w:rsidRDefault="00801EF8" w:rsidP="007F50FA">
      <w:pPr>
        <w:pStyle w:val="ad"/>
        <w:numPr>
          <w:ilvl w:val="2"/>
          <w:numId w:val="10"/>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hAnsi="Times New Roman" w:cs="Times New Roman"/>
          <w:color w:val="000000"/>
          <w:sz w:val="20"/>
          <w:szCs w:val="20"/>
          <w:shd w:val="clear" w:color="auto" w:fill="FFFFFF"/>
        </w:rPr>
        <w:t>прізвище, ім’я</w:t>
      </w:r>
      <w:r w:rsidR="00DD5DA8">
        <w:rPr>
          <w:rFonts w:ascii="Times New Roman" w:hAnsi="Times New Roman" w:cs="Times New Roman"/>
          <w:color w:val="000000"/>
          <w:sz w:val="20"/>
          <w:szCs w:val="20"/>
          <w:shd w:val="clear" w:color="auto" w:fill="FFFFFF"/>
        </w:rPr>
        <w:t>, по батькові</w:t>
      </w:r>
      <w:r w:rsidRPr="00E8278E">
        <w:rPr>
          <w:rFonts w:ascii="Times New Roman" w:hAnsi="Times New Roman" w:cs="Times New Roman"/>
          <w:color w:val="000000"/>
          <w:sz w:val="20"/>
          <w:szCs w:val="20"/>
          <w:shd w:val="clear" w:color="auto" w:fill="FFFFFF"/>
        </w:rPr>
        <w:t xml:space="preserve"> Покупця/уповноваженої особи Покупця; </w:t>
      </w:r>
    </w:p>
    <w:p w14:paraId="13BE4B8A" w14:textId="687B84AD" w:rsidR="00801EF8" w:rsidRPr="00E8278E" w:rsidRDefault="00801EF8" w:rsidP="007F50FA">
      <w:pPr>
        <w:pStyle w:val="ad"/>
        <w:numPr>
          <w:ilvl w:val="2"/>
          <w:numId w:val="10"/>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hAnsi="Times New Roman" w:cs="Times New Roman"/>
          <w:color w:val="000000"/>
          <w:sz w:val="20"/>
          <w:szCs w:val="20"/>
          <w:shd w:val="clear" w:color="auto" w:fill="FFFFFF"/>
        </w:rPr>
        <w:t>номер та адреса відділення/</w:t>
      </w:r>
      <w:proofErr w:type="spellStart"/>
      <w:r w:rsidRPr="00E8278E">
        <w:rPr>
          <w:rFonts w:ascii="Times New Roman" w:hAnsi="Times New Roman" w:cs="Times New Roman"/>
          <w:color w:val="000000"/>
          <w:sz w:val="20"/>
          <w:szCs w:val="20"/>
          <w:shd w:val="clear" w:color="auto" w:fill="FFFFFF"/>
        </w:rPr>
        <w:t>поштомату</w:t>
      </w:r>
      <w:proofErr w:type="spellEnd"/>
      <w:r w:rsidRPr="00E8278E">
        <w:rPr>
          <w:rFonts w:ascii="Times New Roman" w:hAnsi="Times New Roman" w:cs="Times New Roman"/>
          <w:color w:val="000000"/>
          <w:sz w:val="20"/>
          <w:szCs w:val="20"/>
          <w:shd w:val="clear" w:color="auto" w:fill="FFFFFF"/>
        </w:rPr>
        <w:t xml:space="preserve"> служби доставки </w:t>
      </w:r>
      <w:r w:rsidRPr="003D4FA9">
        <w:rPr>
          <w:rFonts w:ascii="Times New Roman" w:hAnsi="Times New Roman" w:cs="Times New Roman"/>
          <w:color w:val="FF0000"/>
          <w:sz w:val="20"/>
          <w:szCs w:val="20"/>
          <w:shd w:val="clear" w:color="auto" w:fill="FFFFFF"/>
        </w:rPr>
        <w:t>ТОВ «Нова Пошта»</w:t>
      </w:r>
      <w:r w:rsidR="00DD5DA8">
        <w:rPr>
          <w:rFonts w:ascii="Times New Roman" w:hAnsi="Times New Roman" w:cs="Times New Roman"/>
          <w:color w:val="FF0000"/>
          <w:sz w:val="20"/>
          <w:szCs w:val="20"/>
          <w:shd w:val="clear" w:color="auto" w:fill="FFFFFF"/>
        </w:rPr>
        <w:t xml:space="preserve">, </w:t>
      </w:r>
      <w:r w:rsidRPr="00E8278E">
        <w:rPr>
          <w:rFonts w:ascii="Times New Roman" w:hAnsi="Times New Roman" w:cs="Times New Roman"/>
          <w:color w:val="000000"/>
          <w:sz w:val="20"/>
          <w:szCs w:val="20"/>
          <w:shd w:val="clear" w:color="auto" w:fill="FFFFFF"/>
        </w:rPr>
        <w:t>(або іншої служби доставки, в разі, якщо така запропонована Продавцем на сайті Інтернет-магазину, до якого здійснюється доставка Товару</w:t>
      </w:r>
      <w:r w:rsidR="00DD5DA8">
        <w:rPr>
          <w:rFonts w:ascii="Times New Roman" w:hAnsi="Times New Roman" w:cs="Times New Roman"/>
          <w:color w:val="000000"/>
          <w:sz w:val="20"/>
          <w:szCs w:val="20"/>
          <w:shd w:val="clear" w:color="auto" w:fill="FFFFFF"/>
        </w:rPr>
        <w:t>)</w:t>
      </w:r>
      <w:r w:rsidRPr="00E8278E">
        <w:rPr>
          <w:rFonts w:ascii="Times New Roman" w:hAnsi="Times New Roman" w:cs="Times New Roman"/>
          <w:color w:val="000000"/>
          <w:sz w:val="20"/>
          <w:szCs w:val="20"/>
          <w:shd w:val="clear" w:color="auto" w:fill="FFFFFF"/>
        </w:rPr>
        <w:t xml:space="preserve">; </w:t>
      </w:r>
      <w:r w:rsidR="00DD5DA8">
        <w:rPr>
          <w:rFonts w:ascii="Times New Roman" w:hAnsi="Times New Roman" w:cs="Times New Roman"/>
          <w:color w:val="000000"/>
          <w:sz w:val="20"/>
          <w:szCs w:val="20"/>
          <w:shd w:val="clear" w:color="auto" w:fill="FFFFFF"/>
        </w:rPr>
        <w:t xml:space="preserve">адреса доставки, а саме місто/село/селище, вулиця, номер будинку, під’їзд та квартира службою доставки «таксі» або кур’єрською доставкою . </w:t>
      </w:r>
    </w:p>
    <w:p w14:paraId="52084624" w14:textId="77777777" w:rsidR="00801EF8" w:rsidRPr="00E8278E" w:rsidRDefault="00801EF8" w:rsidP="007F50FA">
      <w:pPr>
        <w:pStyle w:val="ad"/>
        <w:numPr>
          <w:ilvl w:val="2"/>
          <w:numId w:val="10"/>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hAnsi="Times New Roman" w:cs="Times New Roman"/>
          <w:color w:val="000000"/>
          <w:sz w:val="20"/>
          <w:szCs w:val="20"/>
          <w:shd w:val="clear" w:color="auto" w:fill="FFFFFF"/>
        </w:rPr>
        <w:t xml:space="preserve">контактний телефон та електронна адреса Покупця. </w:t>
      </w:r>
    </w:p>
    <w:p w14:paraId="5E7C477B" w14:textId="571FF9DB" w:rsidR="00801EF8" w:rsidRPr="00DD5DA8" w:rsidRDefault="007F50FA" w:rsidP="007F50FA">
      <w:pPr>
        <w:pStyle w:val="ad"/>
        <w:numPr>
          <w:ilvl w:val="2"/>
          <w:numId w:val="10"/>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Pr>
          <w:rFonts w:ascii="Times New Roman" w:hAnsi="Times New Roman" w:cs="Times New Roman"/>
          <w:color w:val="000000"/>
          <w:sz w:val="20"/>
          <w:szCs w:val="20"/>
          <w:shd w:val="clear" w:color="auto" w:fill="FFFFFF"/>
        </w:rPr>
        <w:t>і</w:t>
      </w:r>
      <w:r w:rsidR="00801EF8" w:rsidRPr="00E8278E">
        <w:rPr>
          <w:rFonts w:ascii="Times New Roman" w:hAnsi="Times New Roman" w:cs="Times New Roman"/>
          <w:color w:val="000000"/>
          <w:sz w:val="20"/>
          <w:szCs w:val="20"/>
          <w:shd w:val="clear" w:color="auto" w:fill="FFFFFF"/>
        </w:rPr>
        <w:t xml:space="preserve">дентифікаційний код для юридичної особи або фізичної-особи підприємця. </w:t>
      </w:r>
    </w:p>
    <w:p w14:paraId="718B127D" w14:textId="4FB90F8F" w:rsidR="00DD5DA8" w:rsidRPr="00E8278E" w:rsidRDefault="00DD5DA8" w:rsidP="007F50FA">
      <w:pPr>
        <w:pStyle w:val="ad"/>
        <w:numPr>
          <w:ilvl w:val="2"/>
          <w:numId w:val="10"/>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Pr>
          <w:rFonts w:ascii="Times New Roman" w:hAnsi="Times New Roman" w:cs="Times New Roman"/>
          <w:color w:val="000000"/>
          <w:sz w:val="20"/>
          <w:szCs w:val="20"/>
          <w:shd w:val="clear" w:color="auto" w:fill="FFFFFF"/>
        </w:rPr>
        <w:t xml:space="preserve">Спосіб оплати – готівкою при отриманні, терміналом </w:t>
      </w:r>
      <w:r w:rsidR="00381B29">
        <w:rPr>
          <w:rFonts w:ascii="Times New Roman" w:hAnsi="Times New Roman" w:cs="Times New Roman"/>
          <w:color w:val="000000"/>
          <w:sz w:val="20"/>
          <w:szCs w:val="20"/>
          <w:shd w:val="clear" w:color="auto" w:fill="FFFFFF"/>
        </w:rPr>
        <w:t xml:space="preserve">при отриманні, через платіжну систему – </w:t>
      </w:r>
      <w:proofErr w:type="spellStart"/>
      <w:r w:rsidR="00381B29">
        <w:rPr>
          <w:rFonts w:ascii="Times New Roman" w:hAnsi="Times New Roman" w:cs="Times New Roman"/>
          <w:color w:val="000000"/>
          <w:sz w:val="20"/>
          <w:szCs w:val="20"/>
          <w:shd w:val="clear" w:color="auto" w:fill="FFFFFF"/>
          <w:lang w:val="en-US"/>
        </w:rPr>
        <w:t>monopay</w:t>
      </w:r>
      <w:proofErr w:type="spellEnd"/>
      <w:r w:rsidR="00381B29">
        <w:rPr>
          <w:rFonts w:ascii="Times New Roman" w:hAnsi="Times New Roman" w:cs="Times New Roman"/>
          <w:color w:val="000000"/>
          <w:sz w:val="20"/>
          <w:szCs w:val="20"/>
          <w:shd w:val="clear" w:color="auto" w:fill="FFFFFF"/>
        </w:rPr>
        <w:t xml:space="preserve">, </w:t>
      </w:r>
      <w:proofErr w:type="spellStart"/>
      <w:r w:rsidR="00381B29">
        <w:rPr>
          <w:rFonts w:ascii="Times New Roman" w:hAnsi="Times New Roman" w:cs="Times New Roman"/>
          <w:color w:val="000000"/>
          <w:sz w:val="20"/>
          <w:szCs w:val="20"/>
          <w:shd w:val="clear" w:color="auto" w:fill="FFFFFF"/>
          <w:lang w:val="en-US"/>
        </w:rPr>
        <w:t>googlepay</w:t>
      </w:r>
      <w:proofErr w:type="spellEnd"/>
      <w:r w:rsidR="00381B29">
        <w:rPr>
          <w:rFonts w:ascii="Times New Roman" w:hAnsi="Times New Roman" w:cs="Times New Roman"/>
          <w:color w:val="000000"/>
          <w:sz w:val="20"/>
          <w:szCs w:val="20"/>
          <w:shd w:val="clear" w:color="auto" w:fill="FFFFFF"/>
        </w:rPr>
        <w:t xml:space="preserve">, безготівкова оплата. </w:t>
      </w:r>
    </w:p>
    <w:p w14:paraId="4FAAA445" w14:textId="0FCEECAB" w:rsidR="00801EF8" w:rsidRPr="00E8278E" w:rsidRDefault="00801EF8"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hAnsi="Times New Roman" w:cs="Times New Roman"/>
          <w:sz w:val="20"/>
          <w:szCs w:val="20"/>
          <w:shd w:val="clear" w:color="auto" w:fill="FFFFFF"/>
        </w:rPr>
      </w:pPr>
      <w:r w:rsidRPr="00E8278E">
        <w:rPr>
          <w:rFonts w:ascii="Times New Roman" w:hAnsi="Times New Roman" w:cs="Times New Roman"/>
          <w:sz w:val="20"/>
          <w:szCs w:val="20"/>
          <w:shd w:val="clear" w:color="auto" w:fill="FFFFFF"/>
        </w:rPr>
        <w:t xml:space="preserve">Найменування, кількість, артикул, ціна обраного Покупцем Товару вказуються в </w:t>
      </w:r>
      <w:r w:rsidR="00FF7341" w:rsidRPr="00E8278E">
        <w:rPr>
          <w:rFonts w:ascii="Times New Roman" w:hAnsi="Times New Roman" w:cs="Times New Roman"/>
          <w:sz w:val="20"/>
          <w:szCs w:val="20"/>
          <w:shd w:val="clear" w:color="auto" w:fill="FFFFFF"/>
        </w:rPr>
        <w:t>формі замовлення</w:t>
      </w:r>
      <w:r w:rsidRPr="00E8278E">
        <w:rPr>
          <w:rFonts w:ascii="Times New Roman" w:hAnsi="Times New Roman" w:cs="Times New Roman"/>
          <w:sz w:val="20"/>
          <w:szCs w:val="20"/>
          <w:shd w:val="clear" w:color="auto" w:fill="FFFFFF"/>
        </w:rPr>
        <w:t xml:space="preserve"> Покупця на сайті Інтернет-магазину. </w:t>
      </w:r>
    </w:p>
    <w:p w14:paraId="05A61CEC" w14:textId="77777777" w:rsidR="00801EF8" w:rsidRPr="00E8278E" w:rsidRDefault="00801EF8"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hAnsi="Times New Roman" w:cs="Times New Roman"/>
          <w:color w:val="000000"/>
          <w:sz w:val="20"/>
          <w:szCs w:val="20"/>
          <w:shd w:val="clear" w:color="auto" w:fill="FFFFFF"/>
        </w:rPr>
      </w:pPr>
      <w:r w:rsidRPr="00E8278E">
        <w:rPr>
          <w:rFonts w:ascii="Times New Roman" w:hAnsi="Times New Roman" w:cs="Times New Roman"/>
          <w:color w:val="000000"/>
          <w:sz w:val="20"/>
          <w:szCs w:val="20"/>
          <w:shd w:val="clear" w:color="auto" w:fill="FFFFFF"/>
        </w:rPr>
        <w:t xml:space="preserve">За відсутності Товару на складі, Продавець зобов’язаний повідомити Покупця за зазначеним, останнім, контактним номером телефону або електронною поштою. </w:t>
      </w:r>
    </w:p>
    <w:p w14:paraId="02D2A38E" w14:textId="77777777" w:rsidR="00801EF8" w:rsidRPr="00E8278E" w:rsidRDefault="00801EF8"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hAnsi="Times New Roman" w:cs="Times New Roman"/>
          <w:color w:val="000000"/>
          <w:sz w:val="20"/>
          <w:szCs w:val="20"/>
          <w:shd w:val="clear" w:color="auto" w:fill="FFFFFF"/>
        </w:rPr>
      </w:pPr>
      <w:r w:rsidRPr="00E8278E">
        <w:rPr>
          <w:rFonts w:ascii="Times New Roman" w:hAnsi="Times New Roman" w:cs="Times New Roman"/>
          <w:color w:val="000000"/>
          <w:sz w:val="20"/>
          <w:szCs w:val="20"/>
          <w:shd w:val="clear" w:color="auto" w:fill="FFFFFF"/>
        </w:rPr>
        <w:t xml:space="preserve">За відсутності Товару Покупець має право замінити його аналогічним Товаром, відмовитися від цього Товару або анулювати замовлення. </w:t>
      </w:r>
    </w:p>
    <w:p w14:paraId="74B1129D" w14:textId="77777777" w:rsidR="00801EF8" w:rsidRPr="00E8278E" w:rsidRDefault="00801EF8"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hAnsi="Times New Roman" w:cs="Times New Roman"/>
          <w:color w:val="000000"/>
          <w:sz w:val="20"/>
          <w:szCs w:val="20"/>
          <w:shd w:val="clear" w:color="auto" w:fill="FFFFFF"/>
        </w:rPr>
      </w:pPr>
      <w:r w:rsidRPr="00E8278E">
        <w:rPr>
          <w:rFonts w:ascii="Times New Roman" w:hAnsi="Times New Roman" w:cs="Times New Roman"/>
          <w:color w:val="000000"/>
          <w:sz w:val="20"/>
          <w:szCs w:val="20"/>
          <w:shd w:val="clear" w:color="auto" w:fill="FFFFFF"/>
        </w:rPr>
        <w:t>Продавець має право відмовитися від передання замовлення Покупцеві у випадку, якщо відомості, вказані Покупцем під час оформлення замовлення, є неповними або викликають підозру щодо їх дійсності.</w:t>
      </w:r>
    </w:p>
    <w:p w14:paraId="1CA6E53E" w14:textId="77777777" w:rsidR="00801EF8" w:rsidRPr="00E8278E" w:rsidRDefault="00801EF8"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hAnsi="Times New Roman" w:cs="Times New Roman"/>
          <w:color w:val="000000"/>
          <w:sz w:val="20"/>
          <w:szCs w:val="20"/>
          <w:shd w:val="clear" w:color="auto" w:fill="FFFFFF"/>
        </w:rPr>
      </w:pPr>
      <w:r w:rsidRPr="00E8278E">
        <w:rPr>
          <w:rFonts w:ascii="Times New Roman" w:hAnsi="Times New Roman" w:cs="Times New Roman"/>
          <w:color w:val="000000"/>
          <w:sz w:val="20"/>
          <w:szCs w:val="20"/>
          <w:shd w:val="clear" w:color="auto" w:fill="FFFFFF"/>
        </w:rPr>
        <w:t xml:space="preserve">Якщо Продавцю необхідна додаткова інформація, він має право запросити її у Покупця. У разі ненадання необхідної інформації Покупцем, Продавець не несе відповідальності за надання якісної послуги Покупцю при купівлі Товару в Інтернет-магазині. </w:t>
      </w:r>
    </w:p>
    <w:p w14:paraId="4792C450" w14:textId="39760DF7" w:rsidR="00801EF8" w:rsidRPr="00E8278E" w:rsidRDefault="00801EF8"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hAnsi="Times New Roman" w:cs="Times New Roman"/>
          <w:color w:val="000000"/>
          <w:sz w:val="20"/>
          <w:szCs w:val="20"/>
          <w:shd w:val="clear" w:color="auto" w:fill="FFFFFF"/>
        </w:rPr>
      </w:pPr>
      <w:r w:rsidRPr="00E8278E">
        <w:rPr>
          <w:rFonts w:ascii="Times New Roman" w:hAnsi="Times New Roman" w:cs="Times New Roman"/>
          <w:color w:val="000000"/>
          <w:sz w:val="20"/>
          <w:szCs w:val="20"/>
          <w:shd w:val="clear" w:color="auto" w:fill="FFFFFF"/>
        </w:rPr>
        <w:t>При оформленні замовлення через менеджера Продавця Покупець зобов’язується надати інформацію, зазначену в пунктах 4.3 – 4.</w:t>
      </w:r>
      <w:r w:rsidR="00381B29">
        <w:rPr>
          <w:rFonts w:ascii="Times New Roman" w:hAnsi="Times New Roman" w:cs="Times New Roman"/>
          <w:color w:val="000000"/>
          <w:sz w:val="20"/>
          <w:szCs w:val="20"/>
          <w:shd w:val="clear" w:color="auto" w:fill="FFFFFF"/>
        </w:rPr>
        <w:t>5</w:t>
      </w:r>
      <w:r w:rsidRPr="00E8278E">
        <w:rPr>
          <w:rFonts w:ascii="Times New Roman" w:hAnsi="Times New Roman" w:cs="Times New Roman"/>
          <w:color w:val="000000"/>
          <w:sz w:val="20"/>
          <w:szCs w:val="20"/>
          <w:shd w:val="clear" w:color="auto" w:fill="FFFFFF"/>
        </w:rPr>
        <w:t xml:space="preserve">. цього Договору. При оформленні </w:t>
      </w:r>
      <w:r w:rsidR="00381B29">
        <w:rPr>
          <w:rFonts w:ascii="Times New Roman" w:hAnsi="Times New Roman" w:cs="Times New Roman"/>
          <w:color w:val="000000"/>
          <w:sz w:val="20"/>
          <w:szCs w:val="20"/>
          <w:shd w:val="clear" w:color="auto" w:fill="FFFFFF"/>
        </w:rPr>
        <w:t>індивідуальних</w:t>
      </w:r>
      <w:r w:rsidRPr="00E8278E">
        <w:rPr>
          <w:rFonts w:ascii="Times New Roman" w:hAnsi="Times New Roman" w:cs="Times New Roman"/>
          <w:color w:val="000000"/>
          <w:sz w:val="20"/>
          <w:szCs w:val="20"/>
          <w:shd w:val="clear" w:color="auto" w:fill="FFFFFF"/>
        </w:rPr>
        <w:t xml:space="preserve"> замовлень Продавець, для забезпечення виконання замовлення, має право запитувати у Покупця додаткову, не зазначену в та/або відмінну від пунктів 4.3 – 4.</w:t>
      </w:r>
      <w:r w:rsidR="00381B29">
        <w:rPr>
          <w:rFonts w:ascii="Times New Roman" w:hAnsi="Times New Roman" w:cs="Times New Roman"/>
          <w:color w:val="000000"/>
          <w:sz w:val="20"/>
          <w:szCs w:val="20"/>
          <w:shd w:val="clear" w:color="auto" w:fill="FFFFFF"/>
        </w:rPr>
        <w:t>5</w:t>
      </w:r>
      <w:r w:rsidRPr="00E8278E">
        <w:rPr>
          <w:rFonts w:ascii="Times New Roman" w:hAnsi="Times New Roman" w:cs="Times New Roman"/>
          <w:color w:val="000000"/>
          <w:sz w:val="20"/>
          <w:szCs w:val="20"/>
          <w:shd w:val="clear" w:color="auto" w:fill="FFFFFF"/>
        </w:rPr>
        <w:t>. цього Договору, інформацію</w:t>
      </w:r>
    </w:p>
    <w:p w14:paraId="431E7F99" w14:textId="7B22B25D" w:rsidR="008941E0" w:rsidRPr="00E8278E" w:rsidRDefault="00801EF8"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hAnsi="Times New Roman" w:cs="Times New Roman"/>
          <w:color w:val="000000"/>
          <w:sz w:val="20"/>
          <w:szCs w:val="20"/>
          <w:shd w:val="clear" w:color="auto" w:fill="FFFFFF"/>
        </w:rPr>
      </w:pPr>
      <w:r w:rsidRPr="00E8278E">
        <w:rPr>
          <w:rFonts w:ascii="Times New Roman" w:hAnsi="Times New Roman" w:cs="Times New Roman"/>
          <w:color w:val="000000"/>
          <w:sz w:val="20"/>
          <w:szCs w:val="20"/>
          <w:shd w:val="clear" w:color="auto" w:fill="FFFFFF"/>
        </w:rPr>
        <w:t>Замовлення Товару за цим Договором приймаються в робочий час Продавця, як</w:t>
      </w:r>
      <w:r w:rsidR="003D4FA9">
        <w:rPr>
          <w:rFonts w:ascii="Times New Roman" w:hAnsi="Times New Roman" w:cs="Times New Roman"/>
          <w:color w:val="000000"/>
          <w:sz w:val="20"/>
          <w:szCs w:val="20"/>
          <w:shd w:val="clear" w:color="auto" w:fill="FFFFFF"/>
        </w:rPr>
        <w:t xml:space="preserve">ий визначено на сайті </w:t>
      </w:r>
      <w:r w:rsidR="00DD5DA8" w:rsidRPr="00DD5DA8">
        <w:rPr>
          <w:rFonts w:ascii="Times New Roman" w:hAnsi="Times New Roman" w:cs="Times New Roman"/>
          <w:color w:val="000000"/>
          <w:sz w:val="20"/>
          <w:szCs w:val="20"/>
          <w:shd w:val="clear" w:color="auto" w:fill="FFFFFF"/>
        </w:rPr>
        <w:t>https://luchan.com.ua/</w:t>
      </w:r>
    </w:p>
    <w:p w14:paraId="46ABBF9A" w14:textId="77777777" w:rsidR="008941E0" w:rsidRPr="00E8278E" w:rsidRDefault="00801EF8" w:rsidP="00E72BF6">
      <w:pPr>
        <w:pStyle w:val="ad"/>
        <w:numPr>
          <w:ilvl w:val="1"/>
          <w:numId w:val="10"/>
        </w:numPr>
        <w:shd w:val="clear" w:color="auto" w:fill="FFFFFF"/>
        <w:tabs>
          <w:tab w:val="left" w:pos="993"/>
          <w:tab w:val="left" w:pos="1276"/>
        </w:tabs>
        <w:spacing w:after="0" w:line="240" w:lineRule="auto"/>
        <w:ind w:left="0" w:firstLine="567"/>
        <w:jc w:val="both"/>
        <w:rPr>
          <w:rFonts w:ascii="Times New Roman" w:hAnsi="Times New Roman" w:cs="Times New Roman"/>
          <w:color w:val="000000"/>
          <w:sz w:val="20"/>
          <w:szCs w:val="20"/>
          <w:shd w:val="clear" w:color="auto" w:fill="FFFFFF"/>
        </w:rPr>
      </w:pPr>
      <w:r w:rsidRPr="00E8278E">
        <w:rPr>
          <w:rFonts w:ascii="Times New Roman" w:hAnsi="Times New Roman" w:cs="Times New Roman"/>
          <w:color w:val="000000"/>
          <w:sz w:val="20"/>
          <w:szCs w:val="20"/>
          <w:shd w:val="clear" w:color="auto" w:fill="FFFFFF"/>
        </w:rPr>
        <w:t xml:space="preserve">Якщо замовлення було повністю оформлено та оплачене Покупцем, Продавець здійснює відправку Товару, через погодженою Сторонами, при замовленні (обраною Покупцем із варіантів запропонованих Продавцем на сайті Інтернет-магазину та підтвердженої Продавцем) службу доставки, протягом 24 годин з моменту отримання відповідної оплати. </w:t>
      </w:r>
    </w:p>
    <w:p w14:paraId="429EBD36" w14:textId="77777777" w:rsidR="009B43CF" w:rsidRPr="00E8278E" w:rsidRDefault="009B43CF" w:rsidP="00E72BF6">
      <w:pPr>
        <w:shd w:val="clear" w:color="auto" w:fill="FFFFFF"/>
        <w:tabs>
          <w:tab w:val="left" w:pos="993"/>
        </w:tabs>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w:t>
      </w:r>
    </w:p>
    <w:p w14:paraId="5ECDA41F" w14:textId="77777777" w:rsidR="009B43CF" w:rsidRPr="00E8278E" w:rsidRDefault="009B43CF" w:rsidP="00E72BF6">
      <w:pPr>
        <w:shd w:val="clear" w:color="auto" w:fill="FFFFFF"/>
        <w:tabs>
          <w:tab w:val="left" w:pos="993"/>
        </w:tabs>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5. ПРАВА ТА ОБОВ’ЯЗКИ СТОРІН</w:t>
      </w:r>
    </w:p>
    <w:p w14:paraId="121E1B7F" w14:textId="77777777" w:rsidR="009B43CF" w:rsidRPr="00E8278E" w:rsidRDefault="009B43CF" w:rsidP="00E72BF6">
      <w:pPr>
        <w:pStyle w:val="ad"/>
        <w:numPr>
          <w:ilvl w:val="1"/>
          <w:numId w:val="47"/>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Покупець зобов’язаний:</w:t>
      </w:r>
    </w:p>
    <w:p w14:paraId="28118FA2" w14:textId="77777777" w:rsidR="009B43CF" w:rsidRPr="00E8278E" w:rsidRDefault="009B43CF" w:rsidP="007F50FA">
      <w:pPr>
        <w:pStyle w:val="ad"/>
        <w:numPr>
          <w:ilvl w:val="1"/>
          <w:numId w:val="19"/>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надавати Продавцеві повну та достовірну інформацію щодо своїх даних;</w:t>
      </w:r>
    </w:p>
    <w:p w14:paraId="44C0120B" w14:textId="77777777" w:rsidR="009B43CF" w:rsidRPr="00E8278E" w:rsidRDefault="009B43CF" w:rsidP="007F50FA">
      <w:pPr>
        <w:pStyle w:val="ad"/>
        <w:numPr>
          <w:ilvl w:val="1"/>
          <w:numId w:val="19"/>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ознайомитись з інформацією про Товар, а також із вартістю та способами доставки Товару на Сайті;</w:t>
      </w:r>
    </w:p>
    <w:p w14:paraId="178101D2" w14:textId="77777777" w:rsidR="009B43CF" w:rsidRPr="00E8278E" w:rsidRDefault="009B43CF" w:rsidP="007F50FA">
      <w:pPr>
        <w:pStyle w:val="ad"/>
        <w:numPr>
          <w:ilvl w:val="1"/>
          <w:numId w:val="19"/>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 порядку та на умовах, встановлених цим Договором, оплатити і прийняти замовлений Товар;</w:t>
      </w:r>
    </w:p>
    <w:p w14:paraId="4B2F9640" w14:textId="77777777" w:rsidR="009B43CF" w:rsidRPr="00E8278E" w:rsidRDefault="009B43CF" w:rsidP="007F50FA">
      <w:pPr>
        <w:pStyle w:val="ad"/>
        <w:numPr>
          <w:ilvl w:val="1"/>
          <w:numId w:val="19"/>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при отриманні Товару впевнитися у цілісності та комплектності Товару шляхом огляду вмісту упаковки;</w:t>
      </w:r>
    </w:p>
    <w:p w14:paraId="7BA40198" w14:textId="77777777" w:rsidR="009B43CF" w:rsidRPr="00E8278E" w:rsidRDefault="009B43CF" w:rsidP="007F50FA">
      <w:pPr>
        <w:pStyle w:val="ad"/>
        <w:numPr>
          <w:ilvl w:val="1"/>
          <w:numId w:val="19"/>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протягом строку, передбаченого чинним законодавством України, та, зокрема, Законом України «Про захист прав споживачів» для повернення Товару, зберігати відповідний розрахунковий документ (квитанцію про оплату, видаткову накладну), що підтверджує продаж Товару;</w:t>
      </w:r>
    </w:p>
    <w:p w14:paraId="5DDE1715" w14:textId="77777777" w:rsidR="009B43CF" w:rsidRPr="00E8278E" w:rsidRDefault="009B43CF" w:rsidP="007F50FA">
      <w:pPr>
        <w:pStyle w:val="ad"/>
        <w:numPr>
          <w:ilvl w:val="1"/>
          <w:numId w:val="19"/>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виконувати інші обов’язки, передбачені цим Договором та чинним законодавством України.</w:t>
      </w:r>
    </w:p>
    <w:p w14:paraId="2C286C01" w14:textId="77777777" w:rsidR="009B43CF" w:rsidRPr="00E8278E" w:rsidRDefault="009B43CF" w:rsidP="007F50FA">
      <w:pPr>
        <w:pStyle w:val="ad"/>
        <w:numPr>
          <w:ilvl w:val="1"/>
          <w:numId w:val="47"/>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lastRenderedPageBreak/>
        <w:t>Покупець має право:</w:t>
      </w:r>
    </w:p>
    <w:p w14:paraId="25C42101" w14:textId="77777777" w:rsidR="009B43CF" w:rsidRPr="00E8278E" w:rsidRDefault="009B43CF" w:rsidP="007F50FA">
      <w:pPr>
        <w:pStyle w:val="ad"/>
        <w:numPr>
          <w:ilvl w:val="1"/>
          <w:numId w:val="18"/>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вимагати від Продавця виконання умов цього Договору;</w:t>
      </w:r>
    </w:p>
    <w:p w14:paraId="7032F781" w14:textId="77777777" w:rsidR="009B43CF" w:rsidRPr="00E8278E" w:rsidRDefault="009B43CF" w:rsidP="007F50FA">
      <w:pPr>
        <w:pStyle w:val="ad"/>
        <w:numPr>
          <w:ilvl w:val="1"/>
          <w:numId w:val="18"/>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відмовитися від прийняття та оплати неякісного чи некомплектного Товару або Товару, що не відповідає направленому Замовленню на цей Товар;</w:t>
      </w:r>
    </w:p>
    <w:p w14:paraId="6E4E0F64" w14:textId="77777777" w:rsidR="009B43CF" w:rsidRPr="00E8278E" w:rsidRDefault="009B43CF" w:rsidP="007F50FA">
      <w:pPr>
        <w:pStyle w:val="ad"/>
        <w:numPr>
          <w:ilvl w:val="1"/>
          <w:numId w:val="18"/>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здійснювати інші права, передбачені цим Договором та чинним законодавством України.</w:t>
      </w:r>
    </w:p>
    <w:p w14:paraId="43B14F29" w14:textId="77777777" w:rsidR="009B43CF" w:rsidRPr="00E8278E" w:rsidRDefault="009B43CF" w:rsidP="007F50FA">
      <w:pPr>
        <w:pStyle w:val="ad"/>
        <w:numPr>
          <w:ilvl w:val="1"/>
          <w:numId w:val="2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Продавець зобов’язаний:</w:t>
      </w:r>
    </w:p>
    <w:p w14:paraId="0436BE07" w14:textId="77777777" w:rsidR="009B43CF" w:rsidRPr="00E8278E" w:rsidRDefault="009B43CF" w:rsidP="007F50FA">
      <w:pPr>
        <w:pStyle w:val="ad"/>
        <w:numPr>
          <w:ilvl w:val="1"/>
          <w:numId w:val="2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надати Покупцю повну та достовірну інформацію про Товар, а також його вартість шляхом розміщення цієї інформації на Сайті;</w:t>
      </w:r>
    </w:p>
    <w:p w14:paraId="4324B5C2" w14:textId="77777777" w:rsidR="009B43CF" w:rsidRPr="00E8278E" w:rsidRDefault="009B43CF" w:rsidP="007F50FA">
      <w:pPr>
        <w:pStyle w:val="ad"/>
        <w:numPr>
          <w:ilvl w:val="1"/>
          <w:numId w:val="2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на умовах, встановлених Договором, передати Товар Покупцю згідно з вибраним зразком на відповідній сторінці Сайту, оформленим Замовленням і умовами Договору;</w:t>
      </w:r>
    </w:p>
    <w:p w14:paraId="725DBB8D" w14:textId="77777777" w:rsidR="009B43CF" w:rsidRPr="00E8278E" w:rsidRDefault="009B43CF" w:rsidP="007F50FA">
      <w:pPr>
        <w:pStyle w:val="ad"/>
        <w:numPr>
          <w:ilvl w:val="1"/>
          <w:numId w:val="2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перевірити якісні та кількісні характеристики Товару під час його пакування на складі.</w:t>
      </w:r>
    </w:p>
    <w:p w14:paraId="10F0F587" w14:textId="77777777" w:rsidR="009B43CF" w:rsidRPr="00E8278E" w:rsidRDefault="009B43CF" w:rsidP="007F50FA">
      <w:pPr>
        <w:pStyle w:val="ad"/>
        <w:numPr>
          <w:ilvl w:val="1"/>
          <w:numId w:val="25"/>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Продавець має право:</w:t>
      </w:r>
    </w:p>
    <w:p w14:paraId="070805B4" w14:textId="77777777" w:rsidR="009B43CF" w:rsidRPr="00E8278E" w:rsidRDefault="009B43CF" w:rsidP="007F50FA">
      <w:pPr>
        <w:pStyle w:val="ad"/>
        <w:numPr>
          <w:ilvl w:val="1"/>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вимагати від Покупця виконання зобов’язань, покладених на нього, згідно умов цього Договору;</w:t>
      </w:r>
    </w:p>
    <w:p w14:paraId="59CF6CB5" w14:textId="77777777" w:rsidR="009B43CF" w:rsidRPr="00E8278E" w:rsidRDefault="009B43CF" w:rsidP="007F50FA">
      <w:pPr>
        <w:pStyle w:val="ad"/>
        <w:numPr>
          <w:ilvl w:val="1"/>
          <w:numId w:val="2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 односторонньому порядку призупинити виконання обов’язку за цим Договором у випадку порушення Покупцем умов цього Договору, а також змінювати або припинити дію цього Договору. Така зміна або призупинення дії цього Договору не поширюється на здійснені до таких змін замовлення, які були прийняті до виконання.</w:t>
      </w:r>
    </w:p>
    <w:p w14:paraId="058A3CF1" w14:textId="77777777" w:rsidR="009B43CF" w:rsidRPr="00E8278E" w:rsidRDefault="009B43CF" w:rsidP="00E72BF6">
      <w:pPr>
        <w:shd w:val="clear" w:color="auto" w:fill="FFFFFF"/>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w:t>
      </w:r>
    </w:p>
    <w:p w14:paraId="23508D38" w14:textId="77777777" w:rsidR="009B43CF" w:rsidRPr="00E8278E" w:rsidRDefault="009B43CF" w:rsidP="00E72BF6">
      <w:pPr>
        <w:shd w:val="clear" w:color="auto" w:fill="FFFFFF"/>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6. ЦІНА ДОГОВОРУ. ПОРЯДОК ОПЛАТИ ТОВАРУ</w:t>
      </w:r>
    </w:p>
    <w:p w14:paraId="13B09495" w14:textId="26B6CFCD" w:rsidR="00C10970" w:rsidRPr="00E8278E" w:rsidRDefault="00405FAE"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Ціна на Товар вказана на </w:t>
      </w:r>
      <w:r w:rsidR="00C10970" w:rsidRPr="00E8278E">
        <w:rPr>
          <w:rFonts w:ascii="Times New Roman" w:eastAsia="Times New Roman" w:hAnsi="Times New Roman" w:cs="Times New Roman"/>
          <w:color w:val="000000"/>
          <w:sz w:val="20"/>
          <w:szCs w:val="20"/>
          <w:lang w:eastAsia="uk-UA"/>
        </w:rPr>
        <w:t>С</w:t>
      </w:r>
      <w:r w:rsidR="009B43CF" w:rsidRPr="00E8278E">
        <w:rPr>
          <w:rFonts w:ascii="Times New Roman" w:eastAsia="Times New Roman" w:hAnsi="Times New Roman" w:cs="Times New Roman"/>
          <w:color w:val="000000"/>
          <w:sz w:val="20"/>
          <w:szCs w:val="20"/>
          <w:lang w:eastAsia="uk-UA"/>
        </w:rPr>
        <w:t>айті в національній валюті України (гривня) за одиницю Товару</w:t>
      </w:r>
      <w:r w:rsidRPr="00E8278E">
        <w:rPr>
          <w:rFonts w:ascii="Times New Roman" w:eastAsia="Times New Roman" w:hAnsi="Times New Roman" w:cs="Times New Roman"/>
          <w:color w:val="000000"/>
          <w:sz w:val="20"/>
          <w:szCs w:val="20"/>
          <w:lang w:eastAsia="uk-UA"/>
        </w:rPr>
        <w:t xml:space="preserve"> та визначаються Продавцем самостійно, за одноосібним рішенням</w:t>
      </w:r>
      <w:r w:rsidR="009B43CF" w:rsidRPr="00E8278E">
        <w:rPr>
          <w:rFonts w:ascii="Times New Roman" w:eastAsia="Times New Roman" w:hAnsi="Times New Roman" w:cs="Times New Roman"/>
          <w:color w:val="000000"/>
          <w:sz w:val="20"/>
          <w:szCs w:val="20"/>
          <w:lang w:eastAsia="uk-UA"/>
        </w:rPr>
        <w:t xml:space="preserve">. </w:t>
      </w:r>
    </w:p>
    <w:p w14:paraId="64466280" w14:textId="7839EACA" w:rsidR="00821AD1" w:rsidRPr="00E8278E" w:rsidRDefault="00C10970"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Ціна на Товар вказана на Сайті є чинною на момент оформлення замовлення.</w:t>
      </w:r>
    </w:p>
    <w:p w14:paraId="60F13E71" w14:textId="093C47EB" w:rsidR="00C10970" w:rsidRPr="00E8278E" w:rsidRDefault="00C10970"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Вартість Товару, яка вказана на сайті Інтернет-магазину не включає в себе вартість доставки Товару Покупцю. Вартість доставки Товару Покупець сплачує відповідно до діючих тарифів служби доставки.</w:t>
      </w:r>
    </w:p>
    <w:p w14:paraId="7B3DBB70" w14:textId="690C1393" w:rsidR="00821AD1" w:rsidRPr="00E8278E" w:rsidRDefault="009B43CF"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Продавець залишає за собою право змінювати ціну Товару </w:t>
      </w:r>
      <w:r w:rsidR="00C10970" w:rsidRPr="00E8278E">
        <w:rPr>
          <w:rFonts w:ascii="Times New Roman" w:eastAsia="Times New Roman" w:hAnsi="Times New Roman" w:cs="Times New Roman"/>
          <w:color w:val="000000"/>
          <w:sz w:val="20"/>
          <w:szCs w:val="20"/>
          <w:lang w:eastAsia="uk-UA"/>
        </w:rPr>
        <w:t xml:space="preserve">в односторонньому порядку </w:t>
      </w:r>
      <w:r w:rsidRPr="00E8278E">
        <w:rPr>
          <w:rFonts w:ascii="Times New Roman" w:eastAsia="Times New Roman" w:hAnsi="Times New Roman" w:cs="Times New Roman"/>
          <w:color w:val="000000"/>
          <w:sz w:val="20"/>
          <w:szCs w:val="20"/>
          <w:lang w:eastAsia="uk-UA"/>
        </w:rPr>
        <w:t>до моменту оформлення Замовлення без попередження Покупця.</w:t>
      </w:r>
      <w:r w:rsidR="00C10970" w:rsidRPr="00E8278E">
        <w:rPr>
          <w:rFonts w:ascii="Times New Roman" w:eastAsia="Times New Roman" w:hAnsi="Times New Roman" w:cs="Times New Roman"/>
          <w:color w:val="000000"/>
          <w:sz w:val="20"/>
          <w:szCs w:val="20"/>
          <w:lang w:eastAsia="uk-UA"/>
        </w:rPr>
        <w:t xml:space="preserve"> При цьому, ціна окремої одиниці Товару, вартість якої вже оплачена Покупцем в повному обсязі, не може бути змінена Продавцем в односторонньому порядку.</w:t>
      </w:r>
    </w:p>
    <w:p w14:paraId="0A4CA9F5" w14:textId="635215CC" w:rsidR="00821AD1" w:rsidRPr="00E8278E" w:rsidRDefault="009B43CF"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Вартість Замовлення може змінюватись в залежності від ціни, кількості чи номенклатури Товару.</w:t>
      </w:r>
    </w:p>
    <w:p w14:paraId="5F1B0EE5" w14:textId="4D0E846C" w:rsidR="00594B00" w:rsidRPr="00E8278E" w:rsidRDefault="00594B00"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Загальна ціна замовлення Покупця (ціна Договору) визначається з вартості Товару за замовленням Покупця та вказується на сайті Інтернет-магазину</w:t>
      </w:r>
      <w:r w:rsidR="00E8278E" w:rsidRPr="00E8278E">
        <w:rPr>
          <w:rFonts w:ascii="Times New Roman" w:eastAsia="Times New Roman" w:hAnsi="Times New Roman" w:cs="Times New Roman"/>
          <w:color w:val="000000"/>
          <w:sz w:val="20"/>
          <w:szCs w:val="20"/>
          <w:lang w:eastAsia="uk-UA"/>
        </w:rPr>
        <w:t xml:space="preserve"> у визначеному розділі Сайту.</w:t>
      </w:r>
    </w:p>
    <w:p w14:paraId="3A20CFA1" w14:textId="4F616A04" w:rsidR="00821AD1" w:rsidRPr="00E8278E" w:rsidRDefault="009B43CF"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Оплата замовленого Товару здійснюється відповідно до умов, зазначених на Сайті </w:t>
      </w:r>
      <w:r w:rsidR="00E8278E" w:rsidRPr="00E8278E">
        <w:rPr>
          <w:rFonts w:ascii="Times New Roman" w:eastAsia="Times New Roman" w:hAnsi="Times New Roman" w:cs="Times New Roman"/>
          <w:color w:val="000000"/>
          <w:sz w:val="20"/>
          <w:szCs w:val="20"/>
          <w:lang w:eastAsia="uk-UA"/>
        </w:rPr>
        <w:t xml:space="preserve">у </w:t>
      </w:r>
      <w:r w:rsidRPr="00E8278E">
        <w:rPr>
          <w:rFonts w:ascii="Times New Roman" w:eastAsia="Times New Roman" w:hAnsi="Times New Roman" w:cs="Times New Roman"/>
          <w:color w:val="000000"/>
          <w:sz w:val="20"/>
          <w:szCs w:val="20"/>
          <w:lang w:eastAsia="uk-UA"/>
        </w:rPr>
        <w:t>в</w:t>
      </w:r>
      <w:r w:rsidR="00E8278E" w:rsidRPr="00E8278E">
        <w:rPr>
          <w:rFonts w:ascii="Times New Roman" w:eastAsia="Times New Roman" w:hAnsi="Times New Roman" w:cs="Times New Roman"/>
          <w:color w:val="000000"/>
          <w:sz w:val="20"/>
          <w:szCs w:val="20"/>
          <w:lang w:eastAsia="uk-UA"/>
        </w:rPr>
        <w:t xml:space="preserve">ідповідному </w:t>
      </w:r>
      <w:r w:rsidR="00E8278E" w:rsidRPr="00E8278E">
        <w:rPr>
          <w:rFonts w:ascii="Times New Roman" w:eastAsia="Times New Roman" w:hAnsi="Times New Roman" w:cs="Times New Roman"/>
          <w:sz w:val="20"/>
          <w:szCs w:val="20"/>
          <w:lang w:eastAsia="uk-UA"/>
        </w:rPr>
        <w:t>розділі</w:t>
      </w:r>
      <w:r w:rsidRPr="00E8278E">
        <w:rPr>
          <w:rFonts w:ascii="Times New Roman" w:eastAsia="Times New Roman" w:hAnsi="Times New Roman" w:cs="Times New Roman"/>
          <w:sz w:val="20"/>
          <w:szCs w:val="20"/>
          <w:lang w:eastAsia="uk-UA"/>
        </w:rPr>
        <w:t>.</w:t>
      </w:r>
    </w:p>
    <w:p w14:paraId="17CA3319" w14:textId="77777777" w:rsidR="00821AD1" w:rsidRPr="00E8278E" w:rsidRDefault="009B43CF"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Розрахунки між Сторонами щодо умов цього Договору здійснюються у національній валюті України одним із зазначених способів:</w:t>
      </w:r>
    </w:p>
    <w:p w14:paraId="4317173B" w14:textId="77777777" w:rsidR="00821AD1" w:rsidRPr="00E8278E" w:rsidRDefault="009B43CF" w:rsidP="00E72BF6">
      <w:pPr>
        <w:pStyle w:val="ad"/>
        <w:numPr>
          <w:ilvl w:val="1"/>
          <w:numId w:val="29"/>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шляхом безготівкового розрахунку на Сайті Інтернет-магазину Продавця.</w:t>
      </w:r>
    </w:p>
    <w:p w14:paraId="67E30168" w14:textId="77777777" w:rsidR="00821AD1" w:rsidRPr="00E8278E" w:rsidRDefault="009B43CF" w:rsidP="00E72BF6">
      <w:pPr>
        <w:pStyle w:val="ad"/>
        <w:numPr>
          <w:ilvl w:val="1"/>
          <w:numId w:val="29"/>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шляхом перерахування Покупцем відповідної грошової суми на розрахунковий рахунок Продавця у відповідності з банківськими реквізитами, зазначеними у рахунку на оплату відповідного Товару, наданого/надісланого Покупцю Продавцем;</w:t>
      </w:r>
    </w:p>
    <w:p w14:paraId="0AB9DDDB" w14:textId="77777777" w:rsidR="00821AD1" w:rsidRPr="00E8278E" w:rsidRDefault="009B43CF" w:rsidP="00E72BF6">
      <w:pPr>
        <w:pStyle w:val="ad"/>
        <w:numPr>
          <w:ilvl w:val="1"/>
          <w:numId w:val="29"/>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готівкою Уповноваженій особі Продавця або представнику кур’єрсь</w:t>
      </w:r>
      <w:r w:rsidR="00821AD1" w:rsidRPr="00E8278E">
        <w:rPr>
          <w:rFonts w:ascii="Times New Roman" w:eastAsia="Times New Roman" w:hAnsi="Times New Roman" w:cs="Times New Roman"/>
          <w:color w:val="000000"/>
          <w:sz w:val="20"/>
          <w:szCs w:val="20"/>
          <w:lang w:eastAsia="uk-UA"/>
        </w:rPr>
        <w:t>кої служби при отриманні Товару.</w:t>
      </w:r>
    </w:p>
    <w:p w14:paraId="76C2D031" w14:textId="77777777" w:rsidR="00BC3E7E" w:rsidRPr="00E8278E" w:rsidRDefault="00BC3E7E"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Датою оплати вважається день надходження грошових коштів на рахунок Продавця.</w:t>
      </w:r>
    </w:p>
    <w:p w14:paraId="33E7A52B" w14:textId="18E8A279" w:rsidR="00BC3E7E" w:rsidRPr="00F84C01" w:rsidRDefault="00BC3E7E"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Послуги платіжних систем, терміналів, банків, що використовуються Покупцем для здійснення оплати замовлення, </w:t>
      </w:r>
      <w:r w:rsidRPr="00F84C01">
        <w:rPr>
          <w:rFonts w:ascii="Times New Roman" w:eastAsia="Times New Roman" w:hAnsi="Times New Roman" w:cs="Times New Roman"/>
          <w:color w:val="000000"/>
          <w:sz w:val="20"/>
          <w:szCs w:val="20"/>
          <w:lang w:eastAsia="uk-UA"/>
        </w:rPr>
        <w:t xml:space="preserve">Покупець оплачує додатково. </w:t>
      </w:r>
    </w:p>
    <w:p w14:paraId="1B267D17" w14:textId="56BBBEE7" w:rsidR="00BC3E7E" w:rsidRPr="00F84C01" w:rsidRDefault="00BC3E7E"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F84C01">
        <w:rPr>
          <w:rFonts w:ascii="Times New Roman" w:eastAsia="Times New Roman" w:hAnsi="Times New Roman" w:cs="Times New Roman"/>
          <w:color w:val="000000"/>
          <w:sz w:val="20"/>
          <w:szCs w:val="20"/>
          <w:lang w:eastAsia="uk-UA"/>
        </w:rPr>
        <w:t xml:space="preserve">Повідомлення про оплату замовлення надсилається Покупцю </w:t>
      </w:r>
      <w:r w:rsidR="00F84C01" w:rsidRPr="00F84C01">
        <w:rPr>
          <w:rFonts w:ascii="Times New Roman" w:eastAsia="Times New Roman" w:hAnsi="Times New Roman" w:cs="Times New Roman"/>
          <w:color w:val="000000"/>
          <w:sz w:val="20"/>
          <w:szCs w:val="20"/>
          <w:lang w:eastAsia="uk-UA"/>
        </w:rPr>
        <w:t>будь яким способом комунікації</w:t>
      </w:r>
      <w:r w:rsidR="00F84C01" w:rsidRPr="00F84C01">
        <w:rPr>
          <w:rFonts w:ascii="Times New Roman" w:eastAsia="Times New Roman" w:hAnsi="Times New Roman" w:cs="Times New Roman"/>
          <w:color w:val="000000"/>
          <w:sz w:val="20"/>
          <w:szCs w:val="20"/>
          <w:lang w:eastAsia="uk-UA"/>
        </w:rPr>
        <w:t>, що бу</w:t>
      </w:r>
      <w:r w:rsidR="00F84C01" w:rsidRPr="00F84C01">
        <w:rPr>
          <w:rFonts w:ascii="Times New Roman" w:eastAsia="Times New Roman" w:hAnsi="Times New Roman" w:cs="Times New Roman"/>
          <w:color w:val="000000"/>
          <w:sz w:val="20"/>
          <w:szCs w:val="20"/>
          <w:lang w:eastAsia="uk-UA"/>
        </w:rPr>
        <w:t>в</w:t>
      </w:r>
      <w:r w:rsidR="00F84C01" w:rsidRPr="00F84C01">
        <w:rPr>
          <w:rFonts w:ascii="Times New Roman" w:eastAsia="Times New Roman" w:hAnsi="Times New Roman" w:cs="Times New Roman"/>
          <w:color w:val="000000"/>
          <w:sz w:val="20"/>
          <w:szCs w:val="20"/>
          <w:lang w:eastAsia="uk-UA"/>
        </w:rPr>
        <w:t xml:space="preserve"> вказан</w:t>
      </w:r>
      <w:r w:rsidR="00F84C01" w:rsidRPr="00F84C01">
        <w:rPr>
          <w:rFonts w:ascii="Times New Roman" w:eastAsia="Times New Roman" w:hAnsi="Times New Roman" w:cs="Times New Roman"/>
          <w:color w:val="000000"/>
          <w:sz w:val="20"/>
          <w:szCs w:val="20"/>
          <w:lang w:eastAsia="uk-UA"/>
        </w:rPr>
        <w:t>ий</w:t>
      </w:r>
      <w:r w:rsidR="00F84C01" w:rsidRPr="00F84C01">
        <w:rPr>
          <w:rFonts w:ascii="Times New Roman" w:eastAsia="Times New Roman" w:hAnsi="Times New Roman" w:cs="Times New Roman"/>
          <w:color w:val="000000"/>
          <w:sz w:val="20"/>
          <w:szCs w:val="20"/>
          <w:lang w:eastAsia="uk-UA"/>
        </w:rPr>
        <w:t xml:space="preserve"> при оформленні замовленн</w:t>
      </w:r>
      <w:r w:rsidR="00F84C01" w:rsidRPr="00F84C01">
        <w:rPr>
          <w:rFonts w:ascii="Times New Roman" w:eastAsia="Times New Roman" w:hAnsi="Times New Roman" w:cs="Times New Roman"/>
          <w:color w:val="000000"/>
          <w:sz w:val="20"/>
          <w:szCs w:val="20"/>
          <w:lang w:eastAsia="uk-UA"/>
        </w:rPr>
        <w:t xml:space="preserve">я. </w:t>
      </w:r>
    </w:p>
    <w:p w14:paraId="1780E3B1" w14:textId="55B851C9" w:rsidR="009B43CF" w:rsidRPr="00E8278E" w:rsidRDefault="009B43CF" w:rsidP="00E72BF6">
      <w:pPr>
        <w:pStyle w:val="ad"/>
        <w:numPr>
          <w:ilvl w:val="1"/>
          <w:numId w:val="31"/>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Невиконання Покупцем своїх зобов’язань щодо оплати замовленого ним Товару, вважається односторонньою відмовою Покупця від цього Договору в повному обсязі, що, відповідно, має наслідком припинення в повному обсязі всіх зобов’язань Продавця, що виникли внаслідок прийняття Покупцем пропозиції Продавця щодо укладання цього Договору.</w:t>
      </w:r>
    </w:p>
    <w:p w14:paraId="4280CBAF" w14:textId="77777777" w:rsidR="00405FAE" w:rsidRPr="00E8278E" w:rsidRDefault="00405FAE" w:rsidP="00E72BF6">
      <w:pPr>
        <w:shd w:val="clear" w:color="auto" w:fill="FFFFFF"/>
        <w:spacing w:after="0" w:line="240" w:lineRule="auto"/>
        <w:ind w:firstLine="567"/>
        <w:jc w:val="center"/>
        <w:rPr>
          <w:rFonts w:ascii="Times New Roman" w:eastAsia="Times New Roman" w:hAnsi="Times New Roman" w:cs="Times New Roman"/>
          <w:b/>
          <w:bCs/>
          <w:color w:val="000000"/>
          <w:sz w:val="20"/>
          <w:szCs w:val="20"/>
          <w:lang w:eastAsia="uk-UA"/>
        </w:rPr>
      </w:pPr>
    </w:p>
    <w:p w14:paraId="45478158" w14:textId="217C8ED8" w:rsidR="009B43CF" w:rsidRPr="00E8278E" w:rsidRDefault="009B43CF" w:rsidP="00E72BF6">
      <w:pPr>
        <w:shd w:val="clear" w:color="auto" w:fill="FFFFFF"/>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7. ДОСТАВКА ТОВАРУ. ПЕРЕХІД ПРАВА ВЛАСНОСТІ НА ТОВАР</w:t>
      </w:r>
    </w:p>
    <w:p w14:paraId="6339D460" w14:textId="77777777" w:rsidR="00821AD1" w:rsidRPr="00E8278E" w:rsidRDefault="009B43CF" w:rsidP="00E72BF6">
      <w:pPr>
        <w:pStyle w:val="ad"/>
        <w:numPr>
          <w:ilvl w:val="1"/>
          <w:numId w:val="3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Доставка замовленого Товару здійснюється відповідно до умов, зазначених на Сайті в розділі «Доставка».</w:t>
      </w:r>
    </w:p>
    <w:p w14:paraId="3C9544B0" w14:textId="77777777" w:rsidR="009B43CF" w:rsidRPr="00E8278E" w:rsidRDefault="009B43CF" w:rsidP="00E72BF6">
      <w:pPr>
        <w:pStyle w:val="ad"/>
        <w:numPr>
          <w:ilvl w:val="1"/>
          <w:numId w:val="3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Доставка Товару здійснюється наступними способами:</w:t>
      </w:r>
    </w:p>
    <w:p w14:paraId="4578D74C" w14:textId="77777777" w:rsidR="009B43CF" w:rsidRPr="00E8278E" w:rsidRDefault="009B43CF" w:rsidP="00E72BF6">
      <w:pPr>
        <w:pStyle w:val="ad"/>
        <w:numPr>
          <w:ilvl w:val="1"/>
          <w:numId w:val="3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уповноваженим представником Продавця;</w:t>
      </w:r>
    </w:p>
    <w:p w14:paraId="47E863C3" w14:textId="77777777" w:rsidR="00821AD1" w:rsidRPr="00E8278E" w:rsidRDefault="009B43CF" w:rsidP="00E72BF6">
      <w:pPr>
        <w:pStyle w:val="ad"/>
        <w:numPr>
          <w:ilvl w:val="1"/>
          <w:numId w:val="33"/>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кур’єрською службою за рахунок Покупця.</w:t>
      </w:r>
    </w:p>
    <w:p w14:paraId="394811EC" w14:textId="77777777" w:rsidR="00821AD1" w:rsidRPr="00E8278E" w:rsidRDefault="009B43CF" w:rsidP="00E72BF6">
      <w:pPr>
        <w:pStyle w:val="ad"/>
        <w:numPr>
          <w:ilvl w:val="1"/>
          <w:numId w:val="3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Якщо Покупець замовив Товар з доставкою, Продавець зобов’язується у строк, вказаний у відповідному автоматичному електронному повідомленні про обробку Замовлення, але в будь-якому випадку не пізніше 30 (тридцяти) календарних днів з моменту укладання Покупцем цього Договору, доставити Покупцю та вручити/передати замовлений Товар у місці доставки Товару, зазначеному Покупцем у відповідному Замовленні.</w:t>
      </w:r>
    </w:p>
    <w:p w14:paraId="1CE45BA9" w14:textId="77777777" w:rsidR="00821AD1" w:rsidRPr="00E8278E" w:rsidRDefault="009B43CF" w:rsidP="00E72BF6">
      <w:pPr>
        <w:pStyle w:val="ad"/>
        <w:numPr>
          <w:ilvl w:val="1"/>
          <w:numId w:val="3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У разі доставки Товару Продавцем відповідальність за збереження Товару до моменту його передачі Покупцеві несе Продавець.</w:t>
      </w:r>
    </w:p>
    <w:p w14:paraId="7F9D1C76" w14:textId="77777777" w:rsidR="00821AD1" w:rsidRPr="00E8278E" w:rsidRDefault="009B43CF" w:rsidP="00E72BF6">
      <w:pPr>
        <w:pStyle w:val="ad"/>
        <w:numPr>
          <w:ilvl w:val="1"/>
          <w:numId w:val="3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У разі доставки Товару кур'єрською службою відповідальність за збереження Товару до моменту його передачі Покупцеві несе кур'єрська служба.</w:t>
      </w:r>
    </w:p>
    <w:p w14:paraId="4959D24D" w14:textId="77777777" w:rsidR="00821AD1" w:rsidRPr="00E8278E" w:rsidRDefault="009B43CF" w:rsidP="00E72BF6">
      <w:pPr>
        <w:pStyle w:val="ad"/>
        <w:numPr>
          <w:ilvl w:val="1"/>
          <w:numId w:val="3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Товар передається Покупцю в належним чином упакованому вигляді.</w:t>
      </w:r>
    </w:p>
    <w:p w14:paraId="15E5C27F" w14:textId="77777777" w:rsidR="00821AD1" w:rsidRPr="00E8278E" w:rsidRDefault="009B43CF" w:rsidP="00E72BF6">
      <w:pPr>
        <w:pStyle w:val="ad"/>
        <w:numPr>
          <w:ilvl w:val="1"/>
          <w:numId w:val="3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Разом із Товаром Продавець передає Покупцю:</w:t>
      </w:r>
    </w:p>
    <w:p w14:paraId="2A63328B" w14:textId="77777777" w:rsidR="00821AD1" w:rsidRPr="00E8278E" w:rsidRDefault="009B43CF" w:rsidP="00E72BF6">
      <w:pPr>
        <w:pStyle w:val="ad"/>
        <w:numPr>
          <w:ilvl w:val="1"/>
          <w:numId w:val="34"/>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оформлений Продавцем один примірник бланку Замовлення на Товар;</w:t>
      </w:r>
    </w:p>
    <w:p w14:paraId="3A96BF03" w14:textId="77777777" w:rsidR="00821AD1" w:rsidRPr="00E8278E" w:rsidRDefault="009B43CF" w:rsidP="00E72BF6">
      <w:pPr>
        <w:pStyle w:val="ad"/>
        <w:numPr>
          <w:ilvl w:val="1"/>
          <w:numId w:val="34"/>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розрахунковий документ (видаткову накладну) з відміткою про дату продажу (дату передачі) Товару;</w:t>
      </w:r>
    </w:p>
    <w:p w14:paraId="442A98A0" w14:textId="7378B97D" w:rsidR="009B43CF" w:rsidRPr="00E8278E" w:rsidRDefault="009B43CF" w:rsidP="00E72BF6">
      <w:pPr>
        <w:pStyle w:val="ad"/>
        <w:numPr>
          <w:ilvl w:val="1"/>
          <w:numId w:val="30"/>
        </w:numPr>
        <w:shd w:val="clear" w:color="auto" w:fill="FFFFFF"/>
        <w:tabs>
          <w:tab w:val="left" w:pos="993"/>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lastRenderedPageBreak/>
        <w:t>У разі відсутності Покупця за адресою доставки, вказано Покупцем в заявці, або відмови Покупця від отримання Товару з необґрунтованих причин при доставці, Товар повертається Продавцю. Оплата за послуги доставки, у випадку залучення Продавцем кур'єрської служби, сплачується Покупцем.</w:t>
      </w:r>
    </w:p>
    <w:p w14:paraId="7970F3D5" w14:textId="54993C3D" w:rsidR="00BC3E7E" w:rsidRPr="00E8278E" w:rsidRDefault="00BC3E7E" w:rsidP="00E72BF6">
      <w:pPr>
        <w:pStyle w:val="ad"/>
        <w:numPr>
          <w:ilvl w:val="1"/>
          <w:numId w:val="30"/>
        </w:numPr>
        <w:shd w:val="clear" w:color="auto" w:fill="FFFFFF"/>
        <w:tabs>
          <w:tab w:val="left" w:pos="993"/>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При отриманні Товару Покупець повинен у присутності представника служби доставки (перевізника) перевірити відповідність Товару якісним і кількісним характеристикам (найменування товару, кількість, комплектність, термін придатності). Разом із Товаром, Покупцю надаються документи відповідно до законодавства України.</w:t>
      </w:r>
    </w:p>
    <w:p w14:paraId="643A9AEB" w14:textId="77777777" w:rsidR="00727CCD" w:rsidRPr="00E8278E" w:rsidRDefault="009B43CF" w:rsidP="00E72BF6">
      <w:pPr>
        <w:shd w:val="clear" w:color="auto" w:fill="FFFFFF"/>
        <w:tabs>
          <w:tab w:val="left" w:pos="1134"/>
        </w:tabs>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w:t>
      </w:r>
      <w:r w:rsidR="00BC3E7E" w:rsidRPr="00E8278E">
        <w:rPr>
          <w:rFonts w:ascii="Times New Roman" w:eastAsia="Times New Roman" w:hAnsi="Times New Roman" w:cs="Times New Roman"/>
          <w:color w:val="000000"/>
          <w:sz w:val="20"/>
          <w:szCs w:val="20"/>
          <w:lang w:eastAsia="uk-UA"/>
        </w:rPr>
        <w:t>Покупець або його представник фактом отримання Товару підтверджує, що не має претензій до кількості Товару, зовнішньому вигляду, терміну придатності і комплектності Товару.</w:t>
      </w:r>
    </w:p>
    <w:p w14:paraId="003A3E0E" w14:textId="7318EBA5" w:rsidR="00727CCD" w:rsidRPr="00E8278E" w:rsidRDefault="00BC3E7E" w:rsidP="00E72BF6">
      <w:pPr>
        <w:pStyle w:val="ad"/>
        <w:numPr>
          <w:ilvl w:val="1"/>
          <w:numId w:val="30"/>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Право власності та ризик випадкової втрати або пошкодження Товару переходить до Покупця або його Представника з моменту передачі Продавцем товару службі доставки (перевізнику) обраної Покупцем. </w:t>
      </w:r>
    </w:p>
    <w:p w14:paraId="1E152030" w14:textId="77777777" w:rsidR="006A6870" w:rsidRPr="00E8278E" w:rsidRDefault="006A6870" w:rsidP="00E72BF6">
      <w:pPr>
        <w:pStyle w:val="ad"/>
        <w:shd w:val="clear" w:color="auto" w:fill="FFFFFF"/>
        <w:spacing w:after="0" w:line="240" w:lineRule="auto"/>
        <w:ind w:left="0" w:firstLine="567"/>
        <w:jc w:val="both"/>
        <w:rPr>
          <w:rFonts w:ascii="Times New Roman" w:eastAsia="Times New Roman" w:hAnsi="Times New Roman" w:cs="Times New Roman"/>
          <w:color w:val="000000"/>
          <w:sz w:val="20"/>
          <w:szCs w:val="20"/>
          <w:lang w:eastAsia="uk-UA"/>
        </w:rPr>
      </w:pPr>
    </w:p>
    <w:p w14:paraId="5042C0BE" w14:textId="77777777" w:rsidR="009B43CF" w:rsidRPr="00E8278E" w:rsidRDefault="009B43CF" w:rsidP="00E72BF6">
      <w:pPr>
        <w:shd w:val="clear" w:color="auto" w:fill="FFFFFF"/>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8. ПОВЕРНЕННЯ ТА ЗАМІНА ТОВАРУ</w:t>
      </w:r>
    </w:p>
    <w:p w14:paraId="4CC412B2" w14:textId="297BE98C" w:rsidR="00727CCD" w:rsidRPr="00E8278E" w:rsidRDefault="00727CCD" w:rsidP="00E72BF6">
      <w:pPr>
        <w:pStyle w:val="ad"/>
        <w:numPr>
          <w:ilvl w:val="1"/>
          <w:numId w:val="3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Покупець має право на повернення Продавцеві непродовольчого товару належної якості, якщо товар не задовольнив його за формою, габаритами, фасоном, кольором, розміром або з інших причин не може бути ним використаний за призначенням. Покупець має право на повернення товару належної якості протягом 14 (чотирнадцяти) днів, не враховуючи дня купівлі. Після спливу 14 (чотирнадцяти) днів Продавець вирішує, чи прийняти повернення Товару, на свій розсуд. Повернення товару належної якості проводиться, якщо він не використовувався і якщо збережено його товарний вигляд, споживчі властивості, упаковка, пломби, ярлики, а також розрахунковий документ, виданий Покупцю за оплату Товару. Перелік товарів, що не підлягають поверненню на підставах, передбачених у цьому пункті, затверджується Кабінетом Міністрів України.</w:t>
      </w:r>
    </w:p>
    <w:p w14:paraId="2B510E3F" w14:textId="77777777" w:rsidR="00821AD1" w:rsidRPr="00E8278E" w:rsidRDefault="009B43CF" w:rsidP="00E72BF6">
      <w:pPr>
        <w:pStyle w:val="ad"/>
        <w:numPr>
          <w:ilvl w:val="1"/>
          <w:numId w:val="3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Повернення Товару повинно відбуватися Покупцем в оригінальній упаковці, в якій він отримав цей Товар.</w:t>
      </w:r>
    </w:p>
    <w:p w14:paraId="5F9C5470" w14:textId="77777777" w:rsidR="008C3FB6" w:rsidRPr="00E8278E" w:rsidRDefault="009B43CF" w:rsidP="00E72BF6">
      <w:pPr>
        <w:pStyle w:val="ad"/>
        <w:numPr>
          <w:ilvl w:val="1"/>
          <w:numId w:val="3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Повернення Товару, а також повернення коштів здійснюється відповідно до порядку і строків, визначених чинним законодавством України, цим Договором, та інформацією щодо порядку повернення товару, зазначеною на Сайті Інтернет-магазину Продавця.</w:t>
      </w:r>
    </w:p>
    <w:p w14:paraId="0B602675" w14:textId="77777777" w:rsidR="008C3FB6" w:rsidRPr="00E8278E" w:rsidRDefault="009B43CF" w:rsidP="00E72BF6">
      <w:pPr>
        <w:pStyle w:val="ad"/>
        <w:numPr>
          <w:ilvl w:val="1"/>
          <w:numId w:val="3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Перелік товарів належної якості, що не підлягають поверненню, затверджений постановою Кабінету Міністрів України «Про реалізацію окремих положень Закону України «Про захист прав споживачів» від 19 березня 1994 року №172.</w:t>
      </w:r>
    </w:p>
    <w:p w14:paraId="02AFFAD9" w14:textId="75CDD065" w:rsidR="008C3FB6" w:rsidRPr="00E8278E" w:rsidRDefault="009B43CF" w:rsidP="00E72BF6">
      <w:pPr>
        <w:pStyle w:val="ad"/>
        <w:numPr>
          <w:ilvl w:val="1"/>
          <w:numId w:val="3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Повернення Товару в регіонах з доставкою тільки поштовими відправленнями проводиться за допомогою відповідної кур’єрської служби, обраної Продавцем.</w:t>
      </w:r>
    </w:p>
    <w:p w14:paraId="73C0AE65" w14:textId="31726A69" w:rsidR="00727CCD" w:rsidRPr="00E8278E" w:rsidRDefault="00BC3E7E" w:rsidP="00E72BF6">
      <w:pPr>
        <w:pStyle w:val="ad"/>
        <w:numPr>
          <w:ilvl w:val="1"/>
          <w:numId w:val="3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Повернення Товару належної якості за </w:t>
      </w:r>
      <w:proofErr w:type="spellStart"/>
      <w:r w:rsidRPr="00E8278E">
        <w:rPr>
          <w:rFonts w:ascii="Times New Roman" w:eastAsia="Times New Roman" w:hAnsi="Times New Roman" w:cs="Times New Roman"/>
          <w:color w:val="000000"/>
          <w:sz w:val="20"/>
          <w:szCs w:val="20"/>
          <w:lang w:eastAsia="uk-UA"/>
        </w:rPr>
        <w:t>адресою</w:t>
      </w:r>
      <w:proofErr w:type="spellEnd"/>
      <w:r w:rsidRPr="00E8278E">
        <w:rPr>
          <w:rFonts w:ascii="Times New Roman" w:eastAsia="Times New Roman" w:hAnsi="Times New Roman" w:cs="Times New Roman"/>
          <w:color w:val="000000"/>
          <w:sz w:val="20"/>
          <w:szCs w:val="20"/>
          <w:lang w:eastAsia="uk-UA"/>
        </w:rPr>
        <w:t xml:space="preserve"> Продавця, здійснюється за рахунок Покупця та Продавцем Покупцеві не відшкодовується.</w:t>
      </w:r>
    </w:p>
    <w:p w14:paraId="34370DFB" w14:textId="77777777" w:rsidR="009B43CF" w:rsidRPr="00E8278E" w:rsidRDefault="009B43CF" w:rsidP="00E72BF6">
      <w:pPr>
        <w:pStyle w:val="ad"/>
        <w:numPr>
          <w:ilvl w:val="1"/>
          <w:numId w:val="3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Повернення Товару, або повернення грошових коштів здійснюється при наданні Покупцем представнику Продавця:</w:t>
      </w:r>
    </w:p>
    <w:p w14:paraId="3F202409" w14:textId="77777777" w:rsidR="009B43CF" w:rsidRPr="00E8278E" w:rsidRDefault="009B43CF" w:rsidP="00E72BF6">
      <w:pPr>
        <w:pStyle w:val="ad"/>
        <w:numPr>
          <w:ilvl w:val="1"/>
          <w:numId w:val="35"/>
        </w:numPr>
        <w:shd w:val="clear" w:color="auto" w:fill="FFFFFF"/>
        <w:tabs>
          <w:tab w:val="left" w:pos="567"/>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паспорта Покупця Товару;</w:t>
      </w:r>
    </w:p>
    <w:p w14:paraId="4F13538C" w14:textId="1D0B73B6" w:rsidR="009B43CF" w:rsidRPr="00E8278E" w:rsidRDefault="009B43CF" w:rsidP="00E72BF6">
      <w:pPr>
        <w:pStyle w:val="ad"/>
        <w:numPr>
          <w:ilvl w:val="1"/>
          <w:numId w:val="35"/>
        </w:numPr>
        <w:shd w:val="clear" w:color="auto" w:fill="FFFFFF"/>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документів, що підтверджують покупку (видаткова накладна, чек платіжного терміналу або квитанція банку з відміткою про </w:t>
      </w:r>
      <w:r w:rsidR="00727CCD" w:rsidRPr="00E8278E">
        <w:rPr>
          <w:rFonts w:ascii="Times New Roman" w:eastAsia="Times New Roman" w:hAnsi="Times New Roman" w:cs="Times New Roman"/>
          <w:color w:val="000000"/>
          <w:sz w:val="20"/>
          <w:szCs w:val="20"/>
          <w:lang w:eastAsia="uk-UA"/>
        </w:rPr>
        <w:t>оплату) Товару, що повертається.</w:t>
      </w:r>
    </w:p>
    <w:p w14:paraId="3378F960" w14:textId="77777777" w:rsidR="008C3FB6" w:rsidRPr="00E8278E" w:rsidRDefault="009B43CF" w:rsidP="00E72BF6">
      <w:pPr>
        <w:pStyle w:val="ad"/>
        <w:numPr>
          <w:ilvl w:val="1"/>
          <w:numId w:val="3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Акт повернення товару та заява на повернення грошових коштів складається за формою, що надається Продавцем Покупцю для заповнення. Повернення грошових коштів за Товар здійснюється виключно способом, застосованим Покупцем при його оплаті;</w:t>
      </w:r>
    </w:p>
    <w:p w14:paraId="4303B7B5" w14:textId="77777777" w:rsidR="009B43CF" w:rsidRPr="00E8278E" w:rsidRDefault="009B43CF" w:rsidP="00E72BF6">
      <w:pPr>
        <w:pStyle w:val="ad"/>
        <w:numPr>
          <w:ilvl w:val="1"/>
          <w:numId w:val="36"/>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Якщо на момент звернення Покупця до Продавця із вимогою про обмін Товару належної якості на інший аналогічний Товар, необхідного Покупцю для обміну Товару не виявиться у продажу в Інтернет-магазині, Покупець має право:</w:t>
      </w:r>
    </w:p>
    <w:p w14:paraId="00AB80CF" w14:textId="77777777" w:rsidR="009B43CF" w:rsidRPr="00E8278E" w:rsidRDefault="009B43CF" w:rsidP="00E72BF6">
      <w:pPr>
        <w:pStyle w:val="ad"/>
        <w:numPr>
          <w:ilvl w:val="0"/>
          <w:numId w:val="38"/>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розірвати цей Договір в порядку, встановленому цим Договором;</w:t>
      </w:r>
    </w:p>
    <w:p w14:paraId="4E7947CF" w14:textId="77777777" w:rsidR="009B43CF" w:rsidRPr="00E8278E" w:rsidRDefault="009B43CF" w:rsidP="00E72BF6">
      <w:pPr>
        <w:pStyle w:val="ad"/>
        <w:numPr>
          <w:ilvl w:val="0"/>
          <w:numId w:val="38"/>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у разі виявлення істотних недоліків, які виникли з вини виробника Товару, або фальсифікації Товару, підтверджених за необхідності висновком експертизи, Покупець, в порядку та у строки, що встановлені законодавством, має право за свої</w:t>
      </w:r>
      <w:r w:rsidR="008C3FB6" w:rsidRPr="00E8278E">
        <w:rPr>
          <w:rFonts w:ascii="Times New Roman" w:eastAsia="Times New Roman" w:hAnsi="Times New Roman" w:cs="Times New Roman"/>
          <w:color w:val="000000"/>
          <w:sz w:val="20"/>
          <w:szCs w:val="20"/>
          <w:lang w:eastAsia="uk-UA"/>
        </w:rPr>
        <w:t xml:space="preserve">м вибором вимагати від Продавця </w:t>
      </w:r>
      <w:r w:rsidRPr="00E8278E">
        <w:rPr>
          <w:rFonts w:ascii="Times New Roman" w:eastAsia="Times New Roman" w:hAnsi="Times New Roman" w:cs="Times New Roman"/>
          <w:color w:val="000000"/>
          <w:sz w:val="20"/>
          <w:szCs w:val="20"/>
          <w:lang w:eastAsia="uk-UA"/>
        </w:rPr>
        <w:t>розірвання договору та повернення с</w:t>
      </w:r>
      <w:r w:rsidR="008C3FB6" w:rsidRPr="00E8278E">
        <w:rPr>
          <w:rFonts w:ascii="Times New Roman" w:eastAsia="Times New Roman" w:hAnsi="Times New Roman" w:cs="Times New Roman"/>
          <w:color w:val="000000"/>
          <w:sz w:val="20"/>
          <w:szCs w:val="20"/>
          <w:lang w:eastAsia="uk-UA"/>
        </w:rPr>
        <w:t xml:space="preserve">плаченої за Товар грошової суми або </w:t>
      </w:r>
      <w:r w:rsidRPr="00E8278E">
        <w:rPr>
          <w:rFonts w:ascii="Times New Roman" w:eastAsia="Times New Roman" w:hAnsi="Times New Roman" w:cs="Times New Roman"/>
          <w:color w:val="000000"/>
          <w:sz w:val="20"/>
          <w:szCs w:val="20"/>
          <w:lang w:eastAsia="uk-UA"/>
        </w:rPr>
        <w:t>вимагати заміни Товару на такий же товар або на аналогічний, з числа наявних у продавця товарів.</w:t>
      </w:r>
    </w:p>
    <w:p w14:paraId="6ECE94BD" w14:textId="2EBBBF97" w:rsidR="001E2E43" w:rsidRPr="00E8278E" w:rsidRDefault="001E2E43" w:rsidP="00E72BF6">
      <w:pPr>
        <w:pStyle w:val="ad"/>
        <w:numPr>
          <w:ilvl w:val="1"/>
          <w:numId w:val="36"/>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Розгляд вимог, передбачених Законом України «Про захист прав споживачів», провадиться Продавцем за умови надання Покупцем документів, передбачених чинним законодавством України. Продавець не відповідає за недоліки Товару, які виникли після його передання Покупцеві внаслідок порушення Покупцем правил користування або зберігання Товару, дій третіх осіб або непереборної сили.</w:t>
      </w:r>
    </w:p>
    <w:p w14:paraId="62FC8868" w14:textId="77777777" w:rsidR="00DA2304" w:rsidRPr="00E8278E" w:rsidRDefault="009B43CF" w:rsidP="00E72BF6">
      <w:pPr>
        <w:pStyle w:val="ad"/>
        <w:numPr>
          <w:ilvl w:val="1"/>
          <w:numId w:val="36"/>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Вимоги Покупця не підлягають задоволенню, якщо Продавець на підставі експертного висновку доведе, що дефекти Товару виникли в результаті порушення Покупцем правил використання Товару, або умов його зберігання, або умов повернення.</w:t>
      </w:r>
    </w:p>
    <w:p w14:paraId="1A26AB7A" w14:textId="6F3F91CC" w:rsidR="00DA2304" w:rsidRPr="00E8278E" w:rsidRDefault="00DA2304" w:rsidP="00E72BF6">
      <w:pPr>
        <w:pStyle w:val="ad"/>
        <w:numPr>
          <w:ilvl w:val="1"/>
          <w:numId w:val="36"/>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Покупець не має права відмовитися від товару належної якості, що має індивідуально-визначені властивості, якщо зазначений товар може бути використаний виключно Покупцем, який його придбав, (в </w:t>
      </w:r>
      <w:proofErr w:type="spellStart"/>
      <w:r w:rsidRPr="00E8278E">
        <w:rPr>
          <w:rFonts w:ascii="Times New Roman" w:eastAsia="Times New Roman" w:hAnsi="Times New Roman" w:cs="Times New Roman"/>
          <w:color w:val="000000"/>
          <w:sz w:val="20"/>
          <w:szCs w:val="20"/>
          <w:lang w:eastAsia="uk-UA"/>
        </w:rPr>
        <w:t>т.ч</w:t>
      </w:r>
      <w:proofErr w:type="spellEnd"/>
      <w:r w:rsidRPr="00E8278E">
        <w:rPr>
          <w:rFonts w:ascii="Times New Roman" w:eastAsia="Times New Roman" w:hAnsi="Times New Roman" w:cs="Times New Roman"/>
          <w:color w:val="000000"/>
          <w:sz w:val="20"/>
          <w:szCs w:val="20"/>
          <w:lang w:eastAsia="uk-UA"/>
        </w:rPr>
        <w:t xml:space="preserve">. за </w:t>
      </w:r>
      <w:proofErr w:type="spellStart"/>
      <w:r w:rsidRPr="00E8278E">
        <w:rPr>
          <w:rFonts w:ascii="Times New Roman" w:eastAsia="Times New Roman" w:hAnsi="Times New Roman" w:cs="Times New Roman"/>
          <w:color w:val="000000"/>
          <w:sz w:val="20"/>
          <w:szCs w:val="20"/>
          <w:lang w:eastAsia="uk-UA"/>
        </w:rPr>
        <w:t>за</w:t>
      </w:r>
      <w:proofErr w:type="spellEnd"/>
      <w:r w:rsidRPr="00E8278E">
        <w:rPr>
          <w:rFonts w:ascii="Times New Roman" w:eastAsia="Times New Roman" w:hAnsi="Times New Roman" w:cs="Times New Roman"/>
          <w:color w:val="000000"/>
          <w:sz w:val="20"/>
          <w:szCs w:val="20"/>
          <w:lang w:eastAsia="uk-UA"/>
        </w:rPr>
        <w:t xml:space="preserve"> бажанням Покупця не стандартні розміри, характеристики, зовнішній вигляд, комплектація та інше). Підтвердженням того, що товар має індивідуально-визначені властивості, є відмінність розмірів товару та інших характеристик, що вказані в інтернет-магазині.</w:t>
      </w:r>
    </w:p>
    <w:p w14:paraId="1F7C5F16" w14:textId="77777777" w:rsidR="009B43CF" w:rsidRPr="00E8278E" w:rsidRDefault="009B43CF" w:rsidP="00E72BF6">
      <w:pPr>
        <w:pStyle w:val="ad"/>
        <w:numPr>
          <w:ilvl w:val="1"/>
          <w:numId w:val="36"/>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Продавець повертає Покупцю вартість повернутого Товару не пізніше ніж через 12 (дванадцять) банківських днів з дня отримання Продавцем письмової заяви Покупця з усіма супутніми документами повернутого Товару, за умови заповнення повних і коректних даних. Строк повернення коштів по проблемним (спірним) поверненням (невідповідність замовленого на Сайті, пошкодження, неналежна якість, тощо) може відрізнятися від зазначеного вище (на строк з'ясування Продавцем причин пошкодження, підтвердження невідповідності, тощо).</w:t>
      </w:r>
    </w:p>
    <w:p w14:paraId="01589428" w14:textId="77777777" w:rsidR="009B43CF" w:rsidRPr="00E8278E" w:rsidRDefault="009B43CF" w:rsidP="00E72BF6">
      <w:pPr>
        <w:shd w:val="clear" w:color="auto" w:fill="FFFFFF"/>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w:t>
      </w:r>
    </w:p>
    <w:p w14:paraId="3E3868BF" w14:textId="77777777" w:rsidR="009B43CF" w:rsidRPr="00E8278E" w:rsidRDefault="009B43CF" w:rsidP="00E72BF6">
      <w:pPr>
        <w:shd w:val="clear" w:color="auto" w:fill="FFFFFF"/>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9. ВІДПОВІДАЛЬНІСТЬ СТОРІН</w:t>
      </w:r>
    </w:p>
    <w:p w14:paraId="1517334B" w14:textId="77777777" w:rsidR="005E2155" w:rsidRPr="00E8278E" w:rsidRDefault="009B43CF" w:rsidP="00E72BF6">
      <w:pPr>
        <w:pStyle w:val="ad"/>
        <w:numPr>
          <w:ilvl w:val="1"/>
          <w:numId w:val="4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lastRenderedPageBreak/>
        <w:t>За невиконання або неналежне виконання зобов’язань за цим Договором Сторони несуть відповідальність згідно з цим Договором та чинним законодавством України.</w:t>
      </w:r>
    </w:p>
    <w:p w14:paraId="36178343" w14:textId="79669444" w:rsidR="005E2155" w:rsidRPr="00E8278E" w:rsidRDefault="009B43CF" w:rsidP="00E72BF6">
      <w:pPr>
        <w:pStyle w:val="ad"/>
        <w:numPr>
          <w:ilvl w:val="1"/>
          <w:numId w:val="4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Продавець не несе відповідальності за дії третіх осіб (спеціалістів у сфері інформаційних технологій).</w:t>
      </w:r>
    </w:p>
    <w:p w14:paraId="6F52E65E" w14:textId="0FB7DE52" w:rsidR="008941E0" w:rsidRPr="00E8278E" w:rsidRDefault="00801EF8" w:rsidP="00E72BF6">
      <w:pPr>
        <w:pStyle w:val="ad"/>
        <w:numPr>
          <w:ilvl w:val="1"/>
          <w:numId w:val="4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Покупець несе відповідальність за достовірність наданої інформації при оформленні Замовлення.</w:t>
      </w:r>
    </w:p>
    <w:p w14:paraId="3F1371F7" w14:textId="77777777" w:rsidR="005E2155" w:rsidRPr="00E8278E" w:rsidRDefault="009B43CF" w:rsidP="00E72BF6">
      <w:pPr>
        <w:pStyle w:val="ad"/>
        <w:numPr>
          <w:ilvl w:val="1"/>
          <w:numId w:val="4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Продавець не зберігає інформацію про банківські реквізити Покупця, а отже Продавець не несе відповідальності за їх розповсюдження.</w:t>
      </w:r>
    </w:p>
    <w:p w14:paraId="6807D54A" w14:textId="77777777" w:rsidR="005E2155" w:rsidRPr="00E8278E" w:rsidRDefault="009B43CF" w:rsidP="00E72BF6">
      <w:pPr>
        <w:pStyle w:val="ad"/>
        <w:numPr>
          <w:ilvl w:val="1"/>
          <w:numId w:val="4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Будь-яка скарга або претензія Покупця має бути оформлена в письмовій формі. Продавцем будуть прийняті усі необхідні заходи щодо задоволення скарги/претензії Покупця, якщо така скарга/претензія буде обґрунтованою та оформленою відповідно до чинного законодавства України.</w:t>
      </w:r>
    </w:p>
    <w:p w14:paraId="630A0A8E" w14:textId="03BE9BB0" w:rsidR="009B43CF" w:rsidRPr="00E8278E" w:rsidRDefault="009B43CF" w:rsidP="00E72BF6">
      <w:pPr>
        <w:pStyle w:val="ad"/>
        <w:numPr>
          <w:ilvl w:val="1"/>
          <w:numId w:val="4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Усі спори, розбіжності або вимоги, що виникають з цього Договору або у зв'язку з ним, у тому числі що стосуються його виконання, порушення, припинення або недійсності, підлягають вирішенню у відповідному суді згідно матеріального і процесуального права України, з дотриманням умов щодо підсудності та підвідомчості.</w:t>
      </w:r>
    </w:p>
    <w:p w14:paraId="5D51C14D" w14:textId="1DE492C2" w:rsidR="00C01408" w:rsidRPr="00E8278E" w:rsidRDefault="00C01408" w:rsidP="00E72BF6">
      <w:pPr>
        <w:pStyle w:val="ad"/>
        <w:numPr>
          <w:ilvl w:val="1"/>
          <w:numId w:val="4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Calibri" w:hAnsi="Times New Roman" w:cs="Times New Roman"/>
          <w:color w:val="000000"/>
          <w:kern w:val="2"/>
          <w:sz w:val="20"/>
          <w:szCs w:val="20"/>
          <w:shd w:val="clear" w:color="auto" w:fill="FFFFFF"/>
          <w14:ligatures w14:val="standardContextual"/>
        </w:rPr>
        <w:t xml:space="preserve">Продавець не несе відповідальність за невідповідність зовнішнього вигляду Товару зображеного на сайті Інтернет-магазину, в разі його зміни виробником та за незначну невідповідність кольорової гами Товару, що може відрізнятися від оригіналу Товару виключно через різну колірну передачу моніторів персональних комп’ютерів окремих моделей. </w:t>
      </w:r>
    </w:p>
    <w:p w14:paraId="64DED665" w14:textId="024D0F82" w:rsidR="00535BBB" w:rsidRPr="00E8278E" w:rsidRDefault="00535BBB" w:rsidP="00E8278E">
      <w:pPr>
        <w:pStyle w:val="ad"/>
        <w:numPr>
          <w:ilvl w:val="1"/>
          <w:numId w:val="40"/>
        </w:numPr>
        <w:tabs>
          <w:tab w:val="left" w:pos="993"/>
        </w:tabs>
        <w:ind w:left="0" w:firstLine="567"/>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Продавець не несе відповідальність за затримку виконання замовлення, якщо такі затримки відбулися з причини, що знаходяться поза сферою контролю Продавця. </w:t>
      </w:r>
    </w:p>
    <w:p w14:paraId="0BA7F042" w14:textId="2EAE4C99" w:rsidR="00C01408" w:rsidRPr="00E8278E" w:rsidRDefault="00C01408" w:rsidP="00E72BF6">
      <w:pPr>
        <w:pStyle w:val="ad"/>
        <w:numPr>
          <w:ilvl w:val="1"/>
          <w:numId w:val="40"/>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Calibri" w:hAnsi="Times New Roman" w:cs="Times New Roman"/>
          <w:color w:val="000000"/>
          <w:kern w:val="2"/>
          <w:sz w:val="20"/>
          <w:szCs w:val="20"/>
          <w:shd w:val="clear" w:color="auto" w:fill="FFFFFF"/>
          <w14:ligatures w14:val="standardContextual"/>
        </w:rPr>
        <w:t xml:space="preserve">Продавець не несе відповідальність за неналежне використання або зберігання товарів Покупцем, що були замовлені на сайті www.cbd.ua. </w:t>
      </w:r>
    </w:p>
    <w:p w14:paraId="5F398592" w14:textId="77777777" w:rsidR="00C01408" w:rsidRPr="00E8278E" w:rsidRDefault="00C01408" w:rsidP="00E72BF6">
      <w:pPr>
        <w:pStyle w:val="ad"/>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0"/>
          <w:szCs w:val="20"/>
          <w:lang w:eastAsia="uk-UA"/>
        </w:rPr>
      </w:pPr>
    </w:p>
    <w:p w14:paraId="1343E6DE" w14:textId="77777777" w:rsidR="009B43CF" w:rsidRPr="00E8278E" w:rsidRDefault="009B43CF" w:rsidP="00E72BF6">
      <w:pPr>
        <w:shd w:val="clear" w:color="auto" w:fill="FFFFFF"/>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10. КОНФІДЕНЦІЙНІСТЬ. ЗАХИСТ ПЕРСОНАЛЬНИХ ДАНИХ</w:t>
      </w:r>
    </w:p>
    <w:p w14:paraId="56C6E472" w14:textId="77777777" w:rsidR="001C24CA" w:rsidRPr="00E8278E" w:rsidRDefault="009B43CF" w:rsidP="00E72BF6">
      <w:pPr>
        <w:pStyle w:val="ad"/>
        <w:numPr>
          <w:ilvl w:val="1"/>
          <w:numId w:val="4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Будь-яка інформація, яка міститься в цьому Договорі та яка отримується Сторонами в процесі його виконання, є конфіденційною, та не розкривається третім особам без письмової згоди іншої Сторони, за винятком випадків, що не вимагають письмової згоди на це від іншої Сторони, а саме у випадку, якщо таке розкриття здійснюється на виконання цього Договору або пер</w:t>
      </w:r>
      <w:r w:rsidR="005E2155" w:rsidRPr="00E8278E">
        <w:rPr>
          <w:rFonts w:ascii="Times New Roman" w:eastAsia="Times New Roman" w:hAnsi="Times New Roman" w:cs="Times New Roman"/>
          <w:color w:val="000000"/>
          <w:sz w:val="20"/>
          <w:szCs w:val="20"/>
          <w:lang w:eastAsia="uk-UA"/>
        </w:rPr>
        <w:t>едбачене законодавством України.</w:t>
      </w:r>
    </w:p>
    <w:p w14:paraId="2CBD1CBE" w14:textId="6B428ABF" w:rsidR="005E2155" w:rsidRPr="00E8278E" w:rsidRDefault="009B43CF" w:rsidP="00E72BF6">
      <w:pPr>
        <w:pStyle w:val="ad"/>
        <w:numPr>
          <w:ilvl w:val="1"/>
          <w:numId w:val="4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При акцепті цього Договору Покупець надає свою згоду на збір та обробку персональних даних відповідно до Закону України від 01 червня 2010 №2297-VI «Про захист персональних даних».</w:t>
      </w:r>
      <w:r w:rsidR="001C24CA" w:rsidRPr="00E8278E">
        <w:rPr>
          <w:rFonts w:ascii="Times New Roman" w:hAnsi="Times New Roman" w:cs="Times New Roman"/>
          <w:color w:val="000000"/>
          <w:sz w:val="20"/>
          <w:szCs w:val="20"/>
          <w:shd w:val="clear" w:color="auto" w:fill="FFFFFF"/>
        </w:rPr>
        <w:t xml:space="preserve"> Покупець надає однозначну згоду Продавцю на збір, обробку та передачу, будь-яким чином і в будь-який спосіб, усіх персональних даних Покупця, які стають відомі Продавцю в процесі укладання та виконання умов цього Договору. Згода на обробку персональних даних діє протягом усього терміну дії Договору, а також протягом необмеженого терміну після закінчення його дії. Крім цього, укладенням договору Покупець підтверджує, що він повідомлений (без додаткового повідомлення) про права, встановлених законодавством про захист персональних даних, про цілі збору даних, а також про те, що його персональні дані передаються Продавцю з метою можливості виконання умов цього Договору, можливості проведення взаєморозрахунків, а також для отримання рахунків, актів та інших документів. Покупець також погоджується з тим, що Продавець має право надавати доступ та передавати його персональні дані третім особам без будь-яких додаткових повідомлень Покупця з метою виконання замовлення Покупця. Обсяг прав Покупця, як суб’єкта персональних даних відповідно до законодавства про захист персональних даних йому відомий і зрозумілий.</w:t>
      </w:r>
    </w:p>
    <w:p w14:paraId="6E0464A3" w14:textId="77777777" w:rsidR="005E2155" w:rsidRPr="00E8278E" w:rsidRDefault="009B43CF" w:rsidP="00E72BF6">
      <w:pPr>
        <w:pStyle w:val="ad"/>
        <w:numPr>
          <w:ilvl w:val="1"/>
          <w:numId w:val="4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Будь-яка інформація, отримана від Покупця, ніколи і ні за яких умов не буде надана третім особам, за винятком випадків, передбачених чинним законодавством України.</w:t>
      </w:r>
    </w:p>
    <w:p w14:paraId="3995A339" w14:textId="77777777" w:rsidR="005E2155" w:rsidRPr="00E8278E" w:rsidRDefault="009B43CF" w:rsidP="00E72BF6">
      <w:pPr>
        <w:pStyle w:val="ad"/>
        <w:numPr>
          <w:ilvl w:val="1"/>
          <w:numId w:val="4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Надана Покупцем інформація використовується при обробці Замовлення, а також для надання Покупцю комерційних пропозицій Продавця.</w:t>
      </w:r>
    </w:p>
    <w:p w14:paraId="3CA38BA9" w14:textId="77777777" w:rsidR="005E2155" w:rsidRPr="00E8278E" w:rsidRDefault="009B43CF" w:rsidP="00E72BF6">
      <w:pPr>
        <w:pStyle w:val="ad"/>
        <w:numPr>
          <w:ilvl w:val="1"/>
          <w:numId w:val="4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Для того, щоб забезпечити Покупця інформацією щодо Товару, розміщеного на Сайті Інтернет-магазину, Продавець може надсилати на вказану при реєстрації адресу електронної пошти Покупця інформаційні повідомлення.</w:t>
      </w:r>
    </w:p>
    <w:p w14:paraId="6931B6F2" w14:textId="77777777" w:rsidR="009B43CF" w:rsidRPr="00E8278E" w:rsidRDefault="009B43CF" w:rsidP="00E72BF6">
      <w:pPr>
        <w:pStyle w:val="ad"/>
        <w:numPr>
          <w:ilvl w:val="1"/>
          <w:numId w:val="42"/>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Персональні дані Покупця обробляються відповідно до Закону України від 01 червня 2010 №2297- VI «Про захист персональних даних».</w:t>
      </w:r>
    </w:p>
    <w:p w14:paraId="334458FA" w14:textId="77777777" w:rsidR="009B43CF" w:rsidRPr="00E8278E" w:rsidRDefault="009B43CF" w:rsidP="00E72BF6">
      <w:pPr>
        <w:shd w:val="clear" w:color="auto" w:fill="FFFFFF"/>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w:t>
      </w:r>
    </w:p>
    <w:p w14:paraId="60163A59" w14:textId="1EB1690F" w:rsidR="009B43CF" w:rsidRPr="00E8278E" w:rsidRDefault="009B43CF" w:rsidP="00E72BF6">
      <w:pPr>
        <w:shd w:val="clear" w:color="auto" w:fill="FFFFFF"/>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11. ФОРС-МАЖОР</w:t>
      </w:r>
      <w:r w:rsidR="00C362EE" w:rsidRPr="00E8278E">
        <w:rPr>
          <w:rFonts w:ascii="Times New Roman" w:eastAsia="Times New Roman" w:hAnsi="Times New Roman" w:cs="Times New Roman"/>
          <w:b/>
          <w:bCs/>
          <w:color w:val="000000"/>
          <w:sz w:val="20"/>
          <w:szCs w:val="20"/>
          <w:lang w:eastAsia="uk-UA"/>
        </w:rPr>
        <w:t>НІ ОБСТАВИНИ</w:t>
      </w:r>
    </w:p>
    <w:p w14:paraId="39FD6886" w14:textId="77777777" w:rsidR="009D3628" w:rsidRPr="00E8278E" w:rsidRDefault="00535BBB" w:rsidP="00E72BF6">
      <w:pPr>
        <w:pStyle w:val="ad"/>
        <w:numPr>
          <w:ilvl w:val="1"/>
          <w:numId w:val="44"/>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Calibri" w:hAnsi="Times New Roman" w:cs="Times New Roman"/>
          <w:color w:val="000000"/>
          <w:kern w:val="2"/>
          <w:sz w:val="20"/>
          <w:szCs w:val="20"/>
          <w:shd w:val="clear" w:color="auto" w:fill="FFFFFF"/>
          <w14:ligatures w14:val="standardContextual"/>
        </w:rPr>
        <w:t xml:space="preserve">Сторони звільняються від відповідальності за повне або часткове невиконання своїх зобов'язань за цим Договором, якщо невиконання є наслідком настання надзвичайних та невідворотних обставин, що об’єктивно знаходяться поза її контролем (форс-мажорних обставин) таких як: </w:t>
      </w:r>
    </w:p>
    <w:p w14:paraId="32D4F092" w14:textId="01269A55" w:rsidR="00E72BF6" w:rsidRPr="00E8278E" w:rsidRDefault="00535BBB" w:rsidP="00E72BF6">
      <w:pPr>
        <w:pStyle w:val="ad"/>
        <w:numPr>
          <w:ilvl w:val="2"/>
          <w:numId w:val="44"/>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Calibri" w:hAnsi="Times New Roman" w:cs="Times New Roman"/>
          <w:color w:val="000000"/>
          <w:kern w:val="2"/>
          <w:sz w:val="20"/>
          <w:szCs w:val="20"/>
          <w:shd w:val="clear" w:color="auto" w:fill="FFFFFF"/>
          <w14:ligatures w14:val="standardContextual"/>
        </w:rPr>
        <w:t xml:space="preserve">війна або військові дії,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революція, заколот, повстання, масові заворушення, введення комендантської години, карантину, встановленого Кабінетом Міністрів України, дії, рішення органів державної влади, місцевого самоврядування, експропріація, примусове вилучення, захоплення підприємств, реквізиція, громадська демонстрація, страйк, аварія, протиправні дії третіх осіб, пожежа, вибух тривалі перерви в роботі транспорту, регламентовані умовами відповідних рішень та актами компетентних органів влади, закриття морських </w:t>
      </w:r>
      <w:proofErr w:type="spellStart"/>
      <w:r w:rsidRPr="00E8278E">
        <w:rPr>
          <w:rFonts w:ascii="Times New Roman" w:eastAsia="Calibri" w:hAnsi="Times New Roman" w:cs="Times New Roman"/>
          <w:color w:val="000000"/>
          <w:kern w:val="2"/>
          <w:sz w:val="20"/>
          <w:szCs w:val="20"/>
          <w:shd w:val="clear" w:color="auto" w:fill="FFFFFF"/>
          <w14:ligatures w14:val="standardContextual"/>
        </w:rPr>
        <w:t>проток</w:t>
      </w:r>
      <w:proofErr w:type="spellEnd"/>
      <w:r w:rsidRPr="00E8278E">
        <w:rPr>
          <w:rFonts w:ascii="Times New Roman" w:eastAsia="Calibri" w:hAnsi="Times New Roman" w:cs="Times New Roman"/>
          <w:color w:val="000000"/>
          <w:kern w:val="2"/>
          <w:sz w:val="20"/>
          <w:szCs w:val="20"/>
          <w:shd w:val="clear" w:color="auto" w:fill="FFFFFF"/>
          <w14:ligatures w14:val="standardContextual"/>
        </w:rPr>
        <w:t xml:space="preserve">, ембарго, заборона (обмеження) експорту/імпорту тощо, заборонні акти Верховної Ради України, Президента України, Кабінету Міністрів України, Антимонопольного Комітету України, Національного банка України або органів місцевого самоврядування (термін «заборонні акти» розуміється як закон або документ нормативного характеру, що не дозволяють Сторонами виконати свої </w:t>
      </w:r>
      <w:r w:rsidR="00E72BF6" w:rsidRPr="00E8278E">
        <w:rPr>
          <w:rFonts w:ascii="Times New Roman" w:eastAsia="Calibri" w:hAnsi="Times New Roman" w:cs="Times New Roman"/>
          <w:color w:val="000000"/>
          <w:kern w:val="2"/>
          <w:sz w:val="20"/>
          <w:szCs w:val="20"/>
          <w:shd w:val="clear" w:color="auto" w:fill="FFFFFF"/>
          <w14:ligatures w14:val="standardContextual"/>
        </w:rPr>
        <w:t>зобов'язання за цим договором);</w:t>
      </w:r>
    </w:p>
    <w:p w14:paraId="75520E79" w14:textId="5D16129D" w:rsidR="00535BBB" w:rsidRPr="00E8278E" w:rsidRDefault="00535BBB" w:rsidP="00E72BF6">
      <w:pPr>
        <w:pStyle w:val="ad"/>
        <w:numPr>
          <w:ilvl w:val="2"/>
          <w:numId w:val="44"/>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Calibri" w:hAnsi="Times New Roman" w:cs="Times New Roman"/>
          <w:color w:val="000000"/>
          <w:kern w:val="2"/>
          <w:sz w:val="20"/>
          <w:szCs w:val="20"/>
          <w:shd w:val="clear" w:color="auto" w:fill="FFFFFF"/>
          <w14:ligatures w14:val="standardContextual"/>
        </w:rPr>
        <w:t xml:space="preserve">а також викликані винятковими погодними умовами і стихійним лихом, а саме: епідемія, сильний шторм, циклон, ураган/буревій, торнадо, повінь нагромадження снігу, ожеледь, град, заморозки, замерзання моря, </w:t>
      </w:r>
      <w:proofErr w:type="spellStart"/>
      <w:r w:rsidRPr="00E8278E">
        <w:rPr>
          <w:rFonts w:ascii="Times New Roman" w:eastAsia="Calibri" w:hAnsi="Times New Roman" w:cs="Times New Roman"/>
          <w:color w:val="000000"/>
          <w:kern w:val="2"/>
          <w:sz w:val="20"/>
          <w:szCs w:val="20"/>
          <w:shd w:val="clear" w:color="auto" w:fill="FFFFFF"/>
          <w14:ligatures w14:val="standardContextual"/>
        </w:rPr>
        <w:t>проток</w:t>
      </w:r>
      <w:proofErr w:type="spellEnd"/>
      <w:r w:rsidRPr="00E8278E">
        <w:rPr>
          <w:rFonts w:ascii="Times New Roman" w:eastAsia="Calibri" w:hAnsi="Times New Roman" w:cs="Times New Roman"/>
          <w:color w:val="000000"/>
          <w:kern w:val="2"/>
          <w:sz w:val="20"/>
          <w:szCs w:val="20"/>
          <w:shd w:val="clear" w:color="auto" w:fill="FFFFFF"/>
          <w14:ligatures w14:val="standardContextual"/>
        </w:rPr>
        <w:t xml:space="preserve">, портів, перевалів, землетрус, блискавка, пожежа, посуха, просідання і зсув ґрунту, інші стихійні лиха, тощо за умови, </w:t>
      </w:r>
      <w:r w:rsidRPr="00E8278E">
        <w:rPr>
          <w:rFonts w:ascii="Times New Roman" w:eastAsia="Calibri" w:hAnsi="Times New Roman" w:cs="Times New Roman"/>
          <w:color w:val="000000"/>
          <w:kern w:val="2"/>
          <w:sz w:val="20"/>
          <w:szCs w:val="20"/>
          <w:shd w:val="clear" w:color="auto" w:fill="FFFFFF"/>
          <w14:ligatures w14:val="standardContextual"/>
        </w:rPr>
        <w:lastRenderedPageBreak/>
        <w:t xml:space="preserve">що така подія впливає на належне виконання зобов’язань за цим Договором, але не існувала на час укладення цього Договору (надалі – «Форс-Мажор»). </w:t>
      </w:r>
    </w:p>
    <w:p w14:paraId="4C404C13" w14:textId="77777777" w:rsidR="00535BBB" w:rsidRPr="00E8278E" w:rsidRDefault="00535BBB" w:rsidP="00E72BF6">
      <w:pPr>
        <w:pStyle w:val="ad"/>
        <w:numPr>
          <w:ilvl w:val="1"/>
          <w:numId w:val="44"/>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Факт настання та дії форс-мажорних обставин має бути належним чином підтверджений Торгово-Промисловою Палатою України або іншим компетентним органом відповідно до чинного законодавства України. </w:t>
      </w:r>
    </w:p>
    <w:p w14:paraId="393D3D11" w14:textId="77777777" w:rsidR="00E72BF6" w:rsidRPr="00E8278E" w:rsidRDefault="00535BBB" w:rsidP="00E72BF6">
      <w:pPr>
        <w:pStyle w:val="ad"/>
        <w:numPr>
          <w:ilvl w:val="1"/>
          <w:numId w:val="44"/>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 Сторона, для якої створилася неможливість виконання зобов’язань за цим Договором внаслідок обставин Форс-Мажору та/або їх наслідків, зобов’язана повідомити іншу Сторону про настання вищевказаних обставин у письмовій формі відповідно до умов Договору негайно, та не пізніше </w:t>
      </w:r>
      <w:r w:rsidR="00E72BF6" w:rsidRPr="00E8278E">
        <w:rPr>
          <w:rFonts w:ascii="Times New Roman" w:eastAsia="Times New Roman" w:hAnsi="Times New Roman" w:cs="Times New Roman"/>
          <w:color w:val="000000"/>
          <w:sz w:val="20"/>
          <w:szCs w:val="20"/>
          <w:lang w:eastAsia="uk-UA"/>
        </w:rPr>
        <w:t>3</w:t>
      </w:r>
      <w:r w:rsidRPr="00E8278E">
        <w:rPr>
          <w:rFonts w:ascii="Times New Roman" w:eastAsia="Times New Roman" w:hAnsi="Times New Roman" w:cs="Times New Roman"/>
          <w:color w:val="000000"/>
          <w:sz w:val="20"/>
          <w:szCs w:val="20"/>
          <w:lang w:eastAsia="uk-UA"/>
        </w:rPr>
        <w:t xml:space="preserve"> </w:t>
      </w:r>
      <w:r w:rsidR="00E72BF6" w:rsidRPr="00E8278E">
        <w:rPr>
          <w:rFonts w:ascii="Times New Roman" w:eastAsia="Times New Roman" w:hAnsi="Times New Roman" w:cs="Times New Roman"/>
          <w:color w:val="000000"/>
          <w:sz w:val="20"/>
          <w:szCs w:val="20"/>
          <w:lang w:eastAsia="uk-UA"/>
        </w:rPr>
        <w:t>календарних</w:t>
      </w:r>
      <w:r w:rsidRPr="00E8278E">
        <w:rPr>
          <w:rFonts w:ascii="Times New Roman" w:eastAsia="Times New Roman" w:hAnsi="Times New Roman" w:cs="Times New Roman"/>
          <w:color w:val="000000"/>
          <w:sz w:val="20"/>
          <w:szCs w:val="20"/>
          <w:lang w:eastAsia="uk-UA"/>
        </w:rPr>
        <w:t xml:space="preserve"> днів з моменту їхнього настання</w:t>
      </w:r>
      <w:r w:rsidR="00E72BF6" w:rsidRPr="00E8278E">
        <w:rPr>
          <w:rFonts w:ascii="Times New Roman" w:eastAsia="Times New Roman" w:hAnsi="Times New Roman" w:cs="Times New Roman"/>
          <w:color w:val="000000"/>
          <w:sz w:val="20"/>
          <w:szCs w:val="20"/>
          <w:lang w:eastAsia="uk-UA"/>
        </w:rPr>
        <w:t>, а в подальшому</w:t>
      </w:r>
      <w:r w:rsidRPr="00E8278E">
        <w:rPr>
          <w:rFonts w:ascii="Times New Roman" w:eastAsia="Times New Roman" w:hAnsi="Times New Roman" w:cs="Times New Roman"/>
          <w:color w:val="000000"/>
          <w:sz w:val="20"/>
          <w:szCs w:val="20"/>
          <w:lang w:eastAsia="uk-UA"/>
        </w:rPr>
        <w:t xml:space="preserve"> довести їх існування достовірним сертифікатом  (або іншим відповідним документом, передбаченим чинним законодавством України), виданим Торгово-Промисловою Палатою України (або іншим компетентним органом відповідно до чинного законодавства України). </w:t>
      </w:r>
    </w:p>
    <w:p w14:paraId="606A8D16" w14:textId="45FDEB6B" w:rsidR="00535BBB" w:rsidRPr="00E8278E" w:rsidRDefault="00535BBB" w:rsidP="00E72BF6">
      <w:pPr>
        <w:pStyle w:val="ad"/>
        <w:numPr>
          <w:ilvl w:val="1"/>
          <w:numId w:val="44"/>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Несвоєчасне повідомлення про Форс-Мажор позбавляє відповідну сторону права посилатися на нього у майбутньому і не звільняє від відповідальності за цим Договором. </w:t>
      </w:r>
    </w:p>
    <w:p w14:paraId="7597D587" w14:textId="43C508BC" w:rsidR="00535BBB" w:rsidRPr="00E8278E" w:rsidRDefault="00535BBB" w:rsidP="00E72BF6">
      <w:pPr>
        <w:pStyle w:val="ad"/>
        <w:numPr>
          <w:ilvl w:val="1"/>
          <w:numId w:val="44"/>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При виникненні форс-мажорних обставин строк виконання зобов’язань за цим Договором продовжується </w:t>
      </w:r>
      <w:proofErr w:type="spellStart"/>
      <w:r w:rsidRPr="00E8278E">
        <w:rPr>
          <w:rFonts w:ascii="Times New Roman" w:eastAsia="Times New Roman" w:hAnsi="Times New Roman" w:cs="Times New Roman"/>
          <w:color w:val="000000"/>
          <w:sz w:val="20"/>
          <w:szCs w:val="20"/>
          <w:lang w:eastAsia="uk-UA"/>
        </w:rPr>
        <w:t>пропорційно</w:t>
      </w:r>
      <w:proofErr w:type="spellEnd"/>
      <w:r w:rsidRPr="00E8278E">
        <w:rPr>
          <w:rFonts w:ascii="Times New Roman" w:eastAsia="Times New Roman" w:hAnsi="Times New Roman" w:cs="Times New Roman"/>
          <w:color w:val="000000"/>
          <w:sz w:val="20"/>
          <w:szCs w:val="20"/>
          <w:lang w:eastAsia="uk-UA"/>
        </w:rPr>
        <w:t xml:space="preserve"> часу, протягом якого діють такі обставини та/або їх наслідки. Після закінчення дії вказаних обставин та/або їх наслідки, Сторона, яка заявляла про їх настання, має протягом </w:t>
      </w:r>
      <w:r w:rsidR="00E72BF6" w:rsidRPr="00E8278E">
        <w:rPr>
          <w:rFonts w:ascii="Times New Roman" w:eastAsia="Times New Roman" w:hAnsi="Times New Roman" w:cs="Times New Roman"/>
          <w:color w:val="000000"/>
          <w:sz w:val="20"/>
          <w:szCs w:val="20"/>
          <w:lang w:eastAsia="uk-UA"/>
        </w:rPr>
        <w:t>3</w:t>
      </w:r>
      <w:r w:rsidRPr="00E8278E">
        <w:rPr>
          <w:rFonts w:ascii="Times New Roman" w:eastAsia="Times New Roman" w:hAnsi="Times New Roman" w:cs="Times New Roman"/>
          <w:color w:val="000000"/>
          <w:sz w:val="20"/>
          <w:szCs w:val="20"/>
          <w:lang w:eastAsia="uk-UA"/>
        </w:rPr>
        <w:t xml:space="preserve"> (</w:t>
      </w:r>
      <w:r w:rsidR="00E72BF6" w:rsidRPr="00E8278E">
        <w:rPr>
          <w:rFonts w:ascii="Times New Roman" w:eastAsia="Times New Roman" w:hAnsi="Times New Roman" w:cs="Times New Roman"/>
          <w:color w:val="000000"/>
          <w:sz w:val="20"/>
          <w:szCs w:val="20"/>
          <w:lang w:eastAsia="uk-UA"/>
        </w:rPr>
        <w:t>трьох</w:t>
      </w:r>
      <w:r w:rsidRPr="00E8278E">
        <w:rPr>
          <w:rFonts w:ascii="Times New Roman" w:eastAsia="Times New Roman" w:hAnsi="Times New Roman" w:cs="Times New Roman"/>
          <w:color w:val="000000"/>
          <w:sz w:val="20"/>
          <w:szCs w:val="20"/>
          <w:lang w:eastAsia="uk-UA"/>
        </w:rPr>
        <w:t xml:space="preserve">) </w:t>
      </w:r>
      <w:r w:rsidR="00E72BF6" w:rsidRPr="00E8278E">
        <w:rPr>
          <w:rFonts w:ascii="Times New Roman" w:eastAsia="Times New Roman" w:hAnsi="Times New Roman" w:cs="Times New Roman"/>
          <w:color w:val="000000"/>
          <w:sz w:val="20"/>
          <w:szCs w:val="20"/>
          <w:lang w:eastAsia="uk-UA"/>
        </w:rPr>
        <w:t xml:space="preserve">календарних </w:t>
      </w:r>
      <w:r w:rsidRPr="00E8278E">
        <w:rPr>
          <w:rFonts w:ascii="Times New Roman" w:eastAsia="Times New Roman" w:hAnsi="Times New Roman" w:cs="Times New Roman"/>
          <w:color w:val="000000"/>
          <w:sz w:val="20"/>
          <w:szCs w:val="20"/>
          <w:lang w:eastAsia="uk-UA"/>
        </w:rPr>
        <w:t xml:space="preserve">днів письмово повідомити іншу Сторону про припинення дії форс-мажорних обставин та відновлення дії договірних відносин між Сторонам. Дія Договору та зобов’язання Сторін по ньому вважаються відновленими з дня отримання другою Стороною повідомлення про припинення дії форс-мажорних обставин. </w:t>
      </w:r>
    </w:p>
    <w:p w14:paraId="7068DCAC" w14:textId="587A386B" w:rsidR="00535BBB" w:rsidRPr="00E8278E" w:rsidRDefault="00535BBB" w:rsidP="00E72BF6">
      <w:pPr>
        <w:pStyle w:val="ad"/>
        <w:numPr>
          <w:ilvl w:val="1"/>
          <w:numId w:val="44"/>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xml:space="preserve">Якщо Форс-мажорні обставини та/або їх наслідки продовжуються більше 30 (тридцяти) календарних днів, будь-яка Сторона в односторонньому порядку має право ініціювати припинення дії цього Договору, шляхом направлення іншій Стороні письмового повідомлення. Договір вважається припиненим з дня отримання другою Стороною такого повідомлення.  </w:t>
      </w:r>
    </w:p>
    <w:p w14:paraId="78BBD82B" w14:textId="70F62007" w:rsidR="009B43CF" w:rsidRPr="00E8278E" w:rsidRDefault="009B43CF" w:rsidP="00E72BF6">
      <w:pPr>
        <w:shd w:val="clear" w:color="auto" w:fill="FFFFFF"/>
        <w:spacing w:after="0" w:line="240" w:lineRule="auto"/>
        <w:ind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 </w:t>
      </w:r>
    </w:p>
    <w:p w14:paraId="5960F044" w14:textId="77777777" w:rsidR="009B43CF" w:rsidRPr="00E8278E" w:rsidRDefault="009B43CF" w:rsidP="00E72BF6">
      <w:pPr>
        <w:shd w:val="clear" w:color="auto" w:fill="FFFFFF"/>
        <w:spacing w:after="0" w:line="240" w:lineRule="auto"/>
        <w:ind w:firstLine="567"/>
        <w:jc w:val="center"/>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b/>
          <w:bCs/>
          <w:color w:val="000000"/>
          <w:sz w:val="20"/>
          <w:szCs w:val="20"/>
          <w:lang w:eastAsia="uk-UA"/>
        </w:rPr>
        <w:t>12. ПРИКІНЦЕВІ ПОЛОЖЕННЯ</w:t>
      </w:r>
    </w:p>
    <w:p w14:paraId="76EE4A46" w14:textId="77777777" w:rsidR="005E2155" w:rsidRPr="00E8278E" w:rsidRDefault="009B43CF" w:rsidP="00E72BF6">
      <w:pPr>
        <w:pStyle w:val="ad"/>
        <w:numPr>
          <w:ilvl w:val="1"/>
          <w:numId w:val="46"/>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Відкликання або зміна умов пропозиції (оферти) щодо укладання цього публічного Договору, так само як і зміна умов Договору може бути здійснена Продавцем в будь-який момент без додаткового попередження Покупця.</w:t>
      </w:r>
    </w:p>
    <w:p w14:paraId="5E46D8AB" w14:textId="77777777" w:rsidR="00E72BF6" w:rsidRPr="00E8278E" w:rsidRDefault="009B43CF" w:rsidP="00E72BF6">
      <w:pPr>
        <w:pStyle w:val="ad"/>
        <w:numPr>
          <w:ilvl w:val="1"/>
          <w:numId w:val="46"/>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регламентуються цим Договором та відповідними нормами чинного в Україні законодавства, а також застосовними до таких правовідносин звичаями ділового обороту на підставі принципів добросовісності, розумності та справедливості.</w:t>
      </w:r>
    </w:p>
    <w:p w14:paraId="237B1F70" w14:textId="51041B50" w:rsidR="00FD36B1" w:rsidRPr="00E8278E" w:rsidRDefault="00FD36B1" w:rsidP="00E72BF6">
      <w:pPr>
        <w:pStyle w:val="ad"/>
        <w:numPr>
          <w:ilvl w:val="1"/>
          <w:numId w:val="46"/>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hAnsi="Times New Roman" w:cs="Times New Roman"/>
          <w:color w:val="000000"/>
          <w:sz w:val="20"/>
          <w:szCs w:val="20"/>
          <w:shd w:val="clear" w:color="auto" w:fill="FFFFFF"/>
        </w:rPr>
        <w:t>Укладаючи Договір, тобто акцептуючи умови цього Договору (запропоновані умови придбання Товару), шляхом оформлення Замовлення,</w:t>
      </w:r>
      <w:r w:rsidR="006A6870" w:rsidRPr="00E8278E">
        <w:rPr>
          <w:rFonts w:ascii="Times New Roman" w:hAnsi="Times New Roman" w:cs="Times New Roman"/>
          <w:color w:val="000000"/>
          <w:sz w:val="20"/>
          <w:szCs w:val="20"/>
          <w:shd w:val="clear" w:color="auto" w:fill="FFFFFF"/>
        </w:rPr>
        <w:t xml:space="preserve"> Покупець підтверджує, що</w:t>
      </w:r>
      <w:r w:rsidRPr="00E8278E">
        <w:rPr>
          <w:rFonts w:ascii="Times New Roman" w:hAnsi="Times New Roman" w:cs="Times New Roman"/>
          <w:color w:val="000000"/>
          <w:sz w:val="20"/>
          <w:szCs w:val="20"/>
          <w:shd w:val="clear" w:color="auto" w:fill="FFFFFF"/>
        </w:rPr>
        <w:t xml:space="preserve"> цілком і повністю ознайомлений, і повністю і беззастережно згоден з умовами цього Договору</w:t>
      </w:r>
      <w:r w:rsidR="006A6870" w:rsidRPr="00E8278E">
        <w:rPr>
          <w:rFonts w:ascii="Times New Roman" w:hAnsi="Times New Roman" w:cs="Times New Roman"/>
          <w:color w:val="000000"/>
          <w:sz w:val="20"/>
          <w:szCs w:val="20"/>
          <w:shd w:val="clear" w:color="auto" w:fill="FFFFFF"/>
        </w:rPr>
        <w:t>.</w:t>
      </w:r>
    </w:p>
    <w:p w14:paraId="2598A12F" w14:textId="2D17BB83" w:rsidR="00E72BF6" w:rsidRPr="00E8278E" w:rsidRDefault="00E72BF6" w:rsidP="00E72BF6">
      <w:pPr>
        <w:pStyle w:val="ad"/>
        <w:numPr>
          <w:ilvl w:val="1"/>
          <w:numId w:val="46"/>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У разі втрати чинності певного пункту цього Договору, всі інші пункти залишаються в силі, а Договір продовжує діяти, проте вже без урахування пункту, чинність якого втрачено.</w:t>
      </w:r>
    </w:p>
    <w:p w14:paraId="7291000C" w14:textId="77777777" w:rsidR="009B43CF" w:rsidRPr="00E8278E" w:rsidRDefault="009B43CF" w:rsidP="00E72BF6">
      <w:pPr>
        <w:pStyle w:val="ad"/>
        <w:numPr>
          <w:ilvl w:val="1"/>
          <w:numId w:val="46"/>
        </w:numPr>
        <w:shd w:val="clear" w:color="auto" w:fill="FFFFFF"/>
        <w:tabs>
          <w:tab w:val="left" w:pos="1134"/>
        </w:tabs>
        <w:spacing w:after="0" w:line="240" w:lineRule="auto"/>
        <w:ind w:left="0" w:firstLine="567"/>
        <w:jc w:val="both"/>
        <w:rPr>
          <w:rFonts w:ascii="Times New Roman" w:eastAsia="Times New Roman" w:hAnsi="Times New Roman" w:cs="Times New Roman"/>
          <w:color w:val="000000"/>
          <w:sz w:val="20"/>
          <w:szCs w:val="20"/>
          <w:lang w:eastAsia="uk-UA"/>
        </w:rPr>
      </w:pPr>
      <w:r w:rsidRPr="00E8278E">
        <w:rPr>
          <w:rFonts w:ascii="Times New Roman" w:eastAsia="Times New Roman" w:hAnsi="Times New Roman" w:cs="Times New Roman"/>
          <w:color w:val="000000"/>
          <w:sz w:val="20"/>
          <w:szCs w:val="20"/>
          <w:lang w:eastAsia="uk-UA"/>
        </w:rPr>
        <w:t>Цей Договір складений при повному розумінні Сторонами його умов та термінології українською мовою.</w:t>
      </w:r>
    </w:p>
    <w:p w14:paraId="3FBBC2E5" w14:textId="77777777" w:rsidR="007B0D52" w:rsidRPr="00E8278E" w:rsidRDefault="007B0D52" w:rsidP="00877BCF">
      <w:pPr>
        <w:spacing w:after="0" w:line="240" w:lineRule="auto"/>
        <w:ind w:firstLine="567"/>
        <w:jc w:val="both"/>
        <w:rPr>
          <w:rFonts w:ascii="Times New Roman" w:hAnsi="Times New Roman" w:cs="Times New Roman"/>
          <w:sz w:val="20"/>
          <w:szCs w:val="20"/>
        </w:rPr>
      </w:pPr>
    </w:p>
    <w:sectPr w:rsidR="007B0D52" w:rsidRPr="00E8278E" w:rsidSect="00FF7341">
      <w:headerReference w:type="default" r:id="rId8"/>
      <w:footerReference w:type="default" r:id="rId9"/>
      <w:pgSz w:w="11906" w:h="16838"/>
      <w:pgMar w:top="851" w:right="851" w:bottom="568"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A620" w14:textId="77777777" w:rsidR="00D96B19" w:rsidRDefault="00D96B19" w:rsidP="008C3FB6">
      <w:pPr>
        <w:spacing w:after="0" w:line="240" w:lineRule="auto"/>
      </w:pPr>
      <w:r>
        <w:separator/>
      </w:r>
    </w:p>
  </w:endnote>
  <w:endnote w:type="continuationSeparator" w:id="0">
    <w:p w14:paraId="289EEDF6" w14:textId="77777777" w:rsidR="00D96B19" w:rsidRDefault="00D96B19" w:rsidP="008C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4177" w14:textId="5D849213" w:rsidR="008C3FB6" w:rsidRDefault="008C3FB6">
    <w:pPr>
      <w:pStyle w:val="af0"/>
      <w:jc w:val="center"/>
    </w:pPr>
  </w:p>
  <w:p w14:paraId="15273AFD" w14:textId="77777777" w:rsidR="008C3FB6" w:rsidRDefault="008C3FB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146F" w14:textId="77777777" w:rsidR="00D96B19" w:rsidRDefault="00D96B19" w:rsidP="008C3FB6">
      <w:pPr>
        <w:spacing w:after="0" w:line="240" w:lineRule="auto"/>
      </w:pPr>
      <w:r>
        <w:separator/>
      </w:r>
    </w:p>
  </w:footnote>
  <w:footnote w:type="continuationSeparator" w:id="0">
    <w:p w14:paraId="7C4612EA" w14:textId="77777777" w:rsidR="00D96B19" w:rsidRDefault="00D96B19" w:rsidP="008C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565789"/>
      <w:docPartObj>
        <w:docPartGallery w:val="Page Numbers (Margins)"/>
        <w:docPartUnique/>
      </w:docPartObj>
    </w:sdtPr>
    <w:sdtContent>
      <w:p w14:paraId="2CF2EFA2" w14:textId="0C85E8FB" w:rsidR="005D680A" w:rsidRDefault="005D680A">
        <w:pPr>
          <w:pStyle w:val="ae"/>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59264" behindDoc="0" locked="0" layoutInCell="0" allowOverlap="1" wp14:anchorId="2D5225A1" wp14:editId="43A90872">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7A4EB4" w14:textId="3E183864" w:rsidR="005D680A" w:rsidRDefault="005D680A">
                              <w:pPr>
                                <w:rPr>
                                  <w:rStyle w:val="af2"/>
                                  <w:color w:val="FFFFFF" w:themeColor="background1"/>
                                  <w:szCs w:val="24"/>
                                </w:rPr>
                              </w:pPr>
                              <w:r>
                                <w:fldChar w:fldCharType="begin"/>
                              </w:r>
                              <w:r>
                                <w:instrText>PAGE    \* MERGEFORMAT</w:instrText>
                              </w:r>
                              <w:r>
                                <w:fldChar w:fldCharType="separate"/>
                              </w:r>
                              <w:r w:rsidR="003D4FA9" w:rsidRPr="003D4FA9">
                                <w:rPr>
                                  <w:rStyle w:val="af2"/>
                                  <w:b/>
                                  <w:bCs/>
                                  <w:noProof/>
                                  <w:color w:val="FFFFFF" w:themeColor="background1"/>
                                  <w:sz w:val="24"/>
                                  <w:szCs w:val="24"/>
                                </w:rPr>
                                <w:t>6</w:t>
                              </w:r>
                              <w:r>
                                <w:rPr>
                                  <w:rStyle w:val="af2"/>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225A1" id="Овал 1"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" o:allowincell="f" fillcolor="#9dbb61" stroked="f">
                  <v:textbox inset="0,,0">
                    <w:txbxContent>
                      <w:p w14:paraId="437A4EB4" w14:textId="3E183864" w:rsidR="005D680A" w:rsidRDefault="005D680A">
                        <w:pPr>
                          <w:rPr>
                            <w:rStyle w:val="af2"/>
                            <w:color w:val="FFFFFF" w:themeColor="background1"/>
                            <w:szCs w:val="24"/>
                          </w:rPr>
                        </w:pPr>
                        <w:r>
                          <w:fldChar w:fldCharType="begin"/>
                        </w:r>
                        <w:r>
                          <w:instrText>PAGE    \* MERGEFORMAT</w:instrText>
                        </w:r>
                        <w:r>
                          <w:fldChar w:fldCharType="separate"/>
                        </w:r>
                        <w:r w:rsidR="003D4FA9" w:rsidRPr="003D4FA9">
                          <w:rPr>
                            <w:rStyle w:val="af2"/>
                            <w:b/>
                            <w:bCs/>
                            <w:noProof/>
                            <w:color w:val="FFFFFF" w:themeColor="background1"/>
                            <w:sz w:val="24"/>
                            <w:szCs w:val="24"/>
                          </w:rPr>
                          <w:t>6</w:t>
                        </w:r>
                        <w:r>
                          <w:rPr>
                            <w:rStyle w:val="af2"/>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0A8"/>
    <w:multiLevelType w:val="multilevel"/>
    <w:tmpl w:val="04441C9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27FD1"/>
    <w:multiLevelType w:val="multilevel"/>
    <w:tmpl w:val="A3CE91D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BF602F"/>
    <w:multiLevelType w:val="multilevel"/>
    <w:tmpl w:val="616031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752510"/>
    <w:multiLevelType w:val="multilevel"/>
    <w:tmpl w:val="C6D69E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9258F4"/>
    <w:multiLevelType w:val="multilevel"/>
    <w:tmpl w:val="C6D69E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0758A"/>
    <w:multiLevelType w:val="multilevel"/>
    <w:tmpl w:val="7A2A131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016A00"/>
    <w:multiLevelType w:val="hybridMultilevel"/>
    <w:tmpl w:val="B24234C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29601C3"/>
    <w:multiLevelType w:val="hybridMultilevel"/>
    <w:tmpl w:val="A28E99E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3E663E2"/>
    <w:multiLevelType w:val="hybridMultilevel"/>
    <w:tmpl w:val="4470E99E"/>
    <w:lvl w:ilvl="0" w:tplc="04220001">
      <w:start w:val="1"/>
      <w:numFmt w:val="bullet"/>
      <w:lvlText w:val=""/>
      <w:lvlJc w:val="left"/>
      <w:pPr>
        <w:ind w:left="1287" w:hanging="360"/>
      </w:pPr>
      <w:rPr>
        <w:rFonts w:ascii="Symbol" w:hAnsi="Symbol" w:hint="default"/>
      </w:rPr>
    </w:lvl>
    <w:lvl w:ilvl="1" w:tplc="04220001">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252368FC"/>
    <w:multiLevelType w:val="multilevel"/>
    <w:tmpl w:val="C3F89854"/>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282514"/>
    <w:multiLevelType w:val="hybridMultilevel"/>
    <w:tmpl w:val="5C1ACC00"/>
    <w:lvl w:ilvl="0" w:tplc="04220001">
      <w:start w:val="1"/>
      <w:numFmt w:val="bullet"/>
      <w:lvlText w:val=""/>
      <w:lvlJc w:val="left"/>
      <w:pPr>
        <w:ind w:left="1287" w:hanging="360"/>
      </w:pPr>
      <w:rPr>
        <w:rFonts w:ascii="Symbol" w:hAnsi="Symbol" w:hint="default"/>
      </w:rPr>
    </w:lvl>
    <w:lvl w:ilvl="1" w:tplc="C30ADB76">
      <w:start w:val="4"/>
      <w:numFmt w:val="bullet"/>
      <w:lvlText w:val="·"/>
      <w:lvlJc w:val="left"/>
      <w:pPr>
        <w:ind w:left="2007" w:hanging="360"/>
      </w:pPr>
      <w:rPr>
        <w:rFonts w:ascii="Times New Roman" w:eastAsia="Times New Roman" w:hAnsi="Times New Roman" w:cs="Times New Roman"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265F5558"/>
    <w:multiLevelType w:val="multilevel"/>
    <w:tmpl w:val="C6D69E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6B0037"/>
    <w:multiLevelType w:val="multilevel"/>
    <w:tmpl w:val="C6D69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820BFA"/>
    <w:multiLevelType w:val="hybridMultilevel"/>
    <w:tmpl w:val="71AA1EA2"/>
    <w:lvl w:ilvl="0" w:tplc="04220001">
      <w:start w:val="1"/>
      <w:numFmt w:val="bullet"/>
      <w:lvlText w:val=""/>
      <w:lvlJc w:val="left"/>
      <w:pPr>
        <w:ind w:left="1287" w:hanging="360"/>
      </w:pPr>
      <w:rPr>
        <w:rFonts w:ascii="Symbol" w:hAnsi="Symbol" w:hint="default"/>
      </w:rPr>
    </w:lvl>
    <w:lvl w:ilvl="1" w:tplc="04220001">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269433E4"/>
    <w:multiLevelType w:val="hybridMultilevel"/>
    <w:tmpl w:val="D766FB6E"/>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2E3F5B78"/>
    <w:multiLevelType w:val="multilevel"/>
    <w:tmpl w:val="7A2A131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9E096B"/>
    <w:multiLevelType w:val="multilevel"/>
    <w:tmpl w:val="7A2A131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D96439"/>
    <w:multiLevelType w:val="multilevel"/>
    <w:tmpl w:val="C6D69E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891EEB"/>
    <w:multiLevelType w:val="multilevel"/>
    <w:tmpl w:val="A3CE91D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D1B7276"/>
    <w:multiLevelType w:val="hybridMultilevel"/>
    <w:tmpl w:val="B524BCA0"/>
    <w:lvl w:ilvl="0" w:tplc="04220001">
      <w:start w:val="1"/>
      <w:numFmt w:val="bullet"/>
      <w:lvlText w:val=""/>
      <w:lvlJc w:val="left"/>
      <w:pPr>
        <w:ind w:left="1287" w:hanging="360"/>
      </w:pPr>
      <w:rPr>
        <w:rFonts w:ascii="Symbol" w:hAnsi="Symbol" w:hint="default"/>
      </w:rPr>
    </w:lvl>
    <w:lvl w:ilvl="1" w:tplc="04220001">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40F069D0"/>
    <w:multiLevelType w:val="multilevel"/>
    <w:tmpl w:val="C6D69E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DD014F"/>
    <w:multiLevelType w:val="multilevel"/>
    <w:tmpl w:val="E8B4E0B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A45F32"/>
    <w:multiLevelType w:val="multilevel"/>
    <w:tmpl w:val="7A2A131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0D651F"/>
    <w:multiLevelType w:val="multilevel"/>
    <w:tmpl w:val="5E50A99E"/>
    <w:lvl w:ilvl="0">
      <w:start w:val="4"/>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894C94"/>
    <w:multiLevelType w:val="multilevel"/>
    <w:tmpl w:val="C6D69E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8F4622A"/>
    <w:multiLevelType w:val="hybridMultilevel"/>
    <w:tmpl w:val="5CC2FD38"/>
    <w:lvl w:ilvl="0" w:tplc="04220001">
      <w:start w:val="1"/>
      <w:numFmt w:val="bullet"/>
      <w:lvlText w:val=""/>
      <w:lvlJc w:val="left"/>
      <w:pPr>
        <w:ind w:left="1287" w:hanging="360"/>
      </w:pPr>
      <w:rPr>
        <w:rFonts w:ascii="Symbol" w:hAnsi="Symbol" w:hint="default"/>
      </w:rPr>
    </w:lvl>
    <w:lvl w:ilvl="1" w:tplc="0422000B">
      <w:start w:val="1"/>
      <w:numFmt w:val="bullet"/>
      <w:lvlText w:val=""/>
      <w:lvlJc w:val="left"/>
      <w:pPr>
        <w:ind w:left="2007" w:hanging="360"/>
      </w:pPr>
      <w:rPr>
        <w:rFonts w:ascii="Wingdings" w:hAnsi="Wingdings"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5C3F1FFE"/>
    <w:multiLevelType w:val="multilevel"/>
    <w:tmpl w:val="C6D69E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D42B77"/>
    <w:multiLevelType w:val="hybridMultilevel"/>
    <w:tmpl w:val="463CF1C4"/>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622D32DA"/>
    <w:multiLevelType w:val="multilevel"/>
    <w:tmpl w:val="C6D69E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38A6136"/>
    <w:multiLevelType w:val="hybridMultilevel"/>
    <w:tmpl w:val="398E791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0" w15:restartNumberingAfterBreak="0">
    <w:nsid w:val="64EB6450"/>
    <w:multiLevelType w:val="multilevel"/>
    <w:tmpl w:val="718A5A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BA356C"/>
    <w:multiLevelType w:val="multilevel"/>
    <w:tmpl w:val="718A5A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1014A7"/>
    <w:multiLevelType w:val="multilevel"/>
    <w:tmpl w:val="8B9A3D3E"/>
    <w:lvl w:ilvl="0">
      <w:start w:val="7"/>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8F7620"/>
    <w:multiLevelType w:val="multilevel"/>
    <w:tmpl w:val="C6D69E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9C68F8"/>
    <w:multiLevelType w:val="hybridMultilevel"/>
    <w:tmpl w:val="717E5792"/>
    <w:lvl w:ilvl="0" w:tplc="0422000B">
      <w:start w:val="1"/>
      <w:numFmt w:val="bullet"/>
      <w:lvlText w:val=""/>
      <w:lvlJc w:val="left"/>
      <w:pPr>
        <w:ind w:left="1287" w:hanging="360"/>
      </w:pPr>
      <w:rPr>
        <w:rFonts w:ascii="Wingdings" w:hAnsi="Wingdings" w:hint="default"/>
      </w:rPr>
    </w:lvl>
    <w:lvl w:ilvl="1" w:tplc="04220001">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6ACF5ACF"/>
    <w:multiLevelType w:val="multilevel"/>
    <w:tmpl w:val="C6D69E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834D59"/>
    <w:multiLevelType w:val="multilevel"/>
    <w:tmpl w:val="3B2C5B4A"/>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DD31948"/>
    <w:multiLevelType w:val="hybridMultilevel"/>
    <w:tmpl w:val="139EE77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8" w15:restartNumberingAfterBreak="0">
    <w:nsid w:val="6FAD089C"/>
    <w:multiLevelType w:val="multilevel"/>
    <w:tmpl w:val="7A2A131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AA74FC"/>
    <w:multiLevelType w:val="multilevel"/>
    <w:tmpl w:val="8B9A3D3E"/>
    <w:lvl w:ilvl="0">
      <w:start w:val="7"/>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36737F"/>
    <w:multiLevelType w:val="multilevel"/>
    <w:tmpl w:val="C6D69E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175B83"/>
    <w:multiLevelType w:val="multilevel"/>
    <w:tmpl w:val="C6D69E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BC13C6"/>
    <w:multiLevelType w:val="multilevel"/>
    <w:tmpl w:val="A0AEBE6A"/>
    <w:lvl w:ilvl="0">
      <w:start w:val="7"/>
      <w:numFmt w:val="decimal"/>
      <w:lvlText w:val="%1."/>
      <w:lvlJc w:val="left"/>
      <w:pPr>
        <w:ind w:left="360" w:hanging="360"/>
      </w:pPr>
      <w:rPr>
        <w:rFonts w:hint="default"/>
      </w:rPr>
    </w:lvl>
    <w:lvl w:ilvl="1">
      <w:start w:val="4"/>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ED71B2"/>
    <w:multiLevelType w:val="multilevel"/>
    <w:tmpl w:val="091CBFE8"/>
    <w:lvl w:ilvl="0">
      <w:start w:val="7"/>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92E19A7"/>
    <w:multiLevelType w:val="multilevel"/>
    <w:tmpl w:val="C6D69E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824D63"/>
    <w:multiLevelType w:val="hybridMultilevel"/>
    <w:tmpl w:val="30EA060C"/>
    <w:lvl w:ilvl="0" w:tplc="04220001">
      <w:start w:val="1"/>
      <w:numFmt w:val="bullet"/>
      <w:lvlText w:val=""/>
      <w:lvlJc w:val="left"/>
      <w:pPr>
        <w:ind w:left="1287" w:hanging="360"/>
      </w:pPr>
      <w:rPr>
        <w:rFonts w:ascii="Symbol" w:hAnsi="Symbol" w:hint="default"/>
      </w:rPr>
    </w:lvl>
    <w:lvl w:ilvl="1" w:tplc="04220001">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15:restartNumberingAfterBreak="0">
    <w:nsid w:val="7DFF7E4B"/>
    <w:multiLevelType w:val="multilevel"/>
    <w:tmpl w:val="B7E2F210"/>
    <w:lvl w:ilvl="0">
      <w:start w:val="6"/>
      <w:numFmt w:val="decimal"/>
      <w:lvlText w:val="%1."/>
      <w:lvlJc w:val="left"/>
      <w:pPr>
        <w:ind w:left="360" w:hanging="360"/>
      </w:pPr>
      <w:rPr>
        <w:rFonts w:hint="default"/>
      </w:rPr>
    </w:lvl>
    <w:lvl w:ilvl="1">
      <w:start w:val="4"/>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4968473">
    <w:abstractNumId w:val="7"/>
  </w:num>
  <w:num w:numId="2" w16cid:durableId="1308589813">
    <w:abstractNumId w:val="36"/>
  </w:num>
  <w:num w:numId="3" w16cid:durableId="2027633224">
    <w:abstractNumId w:val="10"/>
  </w:num>
  <w:num w:numId="4" w16cid:durableId="1963343928">
    <w:abstractNumId w:val="37"/>
  </w:num>
  <w:num w:numId="5" w16cid:durableId="96102728">
    <w:abstractNumId w:val="11"/>
  </w:num>
  <w:num w:numId="6" w16cid:durableId="1241403370">
    <w:abstractNumId w:val="33"/>
  </w:num>
  <w:num w:numId="7" w16cid:durableId="539051283">
    <w:abstractNumId w:val="3"/>
  </w:num>
  <w:num w:numId="8" w16cid:durableId="601449918">
    <w:abstractNumId w:val="12"/>
  </w:num>
  <w:num w:numId="9" w16cid:durableId="172648445">
    <w:abstractNumId w:val="41"/>
  </w:num>
  <w:num w:numId="10" w16cid:durableId="2002347623">
    <w:abstractNumId w:val="26"/>
  </w:num>
  <w:num w:numId="11" w16cid:durableId="412510335">
    <w:abstractNumId w:val="20"/>
  </w:num>
  <w:num w:numId="12" w16cid:durableId="720639839">
    <w:abstractNumId w:val="4"/>
  </w:num>
  <w:num w:numId="13" w16cid:durableId="1577279074">
    <w:abstractNumId w:val="29"/>
  </w:num>
  <w:num w:numId="14" w16cid:durableId="1306665849">
    <w:abstractNumId w:val="8"/>
  </w:num>
  <w:num w:numId="15" w16cid:durableId="303589516">
    <w:abstractNumId w:val="25"/>
  </w:num>
  <w:num w:numId="16" w16cid:durableId="798885002">
    <w:abstractNumId w:val="28"/>
  </w:num>
  <w:num w:numId="17" w16cid:durableId="241911373">
    <w:abstractNumId w:val="14"/>
  </w:num>
  <w:num w:numId="18" w16cid:durableId="98914925">
    <w:abstractNumId w:val="34"/>
  </w:num>
  <w:num w:numId="19" w16cid:durableId="758067674">
    <w:abstractNumId w:val="45"/>
  </w:num>
  <w:num w:numId="20" w16cid:durableId="1225333353">
    <w:abstractNumId w:val="6"/>
  </w:num>
  <w:num w:numId="21" w16cid:durableId="1849712128">
    <w:abstractNumId w:val="19"/>
  </w:num>
  <w:num w:numId="22" w16cid:durableId="215045329">
    <w:abstractNumId w:val="27"/>
  </w:num>
  <w:num w:numId="23" w16cid:durableId="304165799">
    <w:abstractNumId w:val="13"/>
  </w:num>
  <w:num w:numId="24" w16cid:durableId="762066074">
    <w:abstractNumId w:val="35"/>
  </w:num>
  <w:num w:numId="25" w16cid:durableId="1495411790">
    <w:abstractNumId w:val="21"/>
  </w:num>
  <w:num w:numId="26" w16cid:durableId="1371687768">
    <w:abstractNumId w:val="17"/>
  </w:num>
  <w:num w:numId="27" w16cid:durableId="1644771208">
    <w:abstractNumId w:val="24"/>
  </w:num>
  <w:num w:numId="28" w16cid:durableId="1934898628">
    <w:abstractNumId w:val="46"/>
  </w:num>
  <w:num w:numId="29" w16cid:durableId="1787776885">
    <w:abstractNumId w:val="9"/>
  </w:num>
  <w:num w:numId="30" w16cid:durableId="1227572261">
    <w:abstractNumId w:val="40"/>
  </w:num>
  <w:num w:numId="31" w16cid:durableId="1794714682">
    <w:abstractNumId w:val="44"/>
  </w:num>
  <w:num w:numId="32" w16cid:durableId="934703296">
    <w:abstractNumId w:val="42"/>
  </w:num>
  <w:num w:numId="33" w16cid:durableId="2048026355">
    <w:abstractNumId w:val="43"/>
  </w:num>
  <w:num w:numId="34" w16cid:durableId="50469601">
    <w:abstractNumId w:val="39"/>
  </w:num>
  <w:num w:numId="35" w16cid:durableId="929313367">
    <w:abstractNumId w:val="32"/>
  </w:num>
  <w:num w:numId="36" w16cid:durableId="834685259">
    <w:abstractNumId w:val="31"/>
  </w:num>
  <w:num w:numId="37" w16cid:durableId="351036205">
    <w:abstractNumId w:val="23"/>
  </w:num>
  <w:num w:numId="38" w16cid:durableId="1666668452">
    <w:abstractNumId w:val="0"/>
  </w:num>
  <w:num w:numId="39" w16cid:durableId="1903128192">
    <w:abstractNumId w:val="30"/>
  </w:num>
  <w:num w:numId="40" w16cid:durableId="2065373952">
    <w:abstractNumId w:val="18"/>
  </w:num>
  <w:num w:numId="41" w16cid:durableId="1528328704">
    <w:abstractNumId w:val="1"/>
  </w:num>
  <w:num w:numId="42" w16cid:durableId="843056421">
    <w:abstractNumId w:val="22"/>
  </w:num>
  <w:num w:numId="43" w16cid:durableId="287931384">
    <w:abstractNumId w:val="15"/>
  </w:num>
  <w:num w:numId="44" w16cid:durableId="1294091913">
    <w:abstractNumId w:val="16"/>
  </w:num>
  <w:num w:numId="45" w16cid:durableId="1262445720">
    <w:abstractNumId w:val="5"/>
  </w:num>
  <w:num w:numId="46" w16cid:durableId="1925800349">
    <w:abstractNumId w:val="38"/>
  </w:num>
  <w:num w:numId="47" w16cid:durableId="2005008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8A4"/>
    <w:rsid w:val="00081E7C"/>
    <w:rsid w:val="000D29AC"/>
    <w:rsid w:val="000D452E"/>
    <w:rsid w:val="000F02A6"/>
    <w:rsid w:val="00155739"/>
    <w:rsid w:val="001C24CA"/>
    <w:rsid w:val="001E2E43"/>
    <w:rsid w:val="001F714D"/>
    <w:rsid w:val="0021659B"/>
    <w:rsid w:val="00216EDC"/>
    <w:rsid w:val="002E077B"/>
    <w:rsid w:val="00365150"/>
    <w:rsid w:val="00381B29"/>
    <w:rsid w:val="003B7860"/>
    <w:rsid w:val="003D4FA9"/>
    <w:rsid w:val="00405FAE"/>
    <w:rsid w:val="004663E8"/>
    <w:rsid w:val="00467A99"/>
    <w:rsid w:val="00485ED4"/>
    <w:rsid w:val="004C05C7"/>
    <w:rsid w:val="00517D89"/>
    <w:rsid w:val="00535BBB"/>
    <w:rsid w:val="00544872"/>
    <w:rsid w:val="00594B00"/>
    <w:rsid w:val="005C765E"/>
    <w:rsid w:val="005D680A"/>
    <w:rsid w:val="005E2155"/>
    <w:rsid w:val="006A6870"/>
    <w:rsid w:val="00706754"/>
    <w:rsid w:val="00727CCD"/>
    <w:rsid w:val="007B0D52"/>
    <w:rsid w:val="007F27E7"/>
    <w:rsid w:val="007F50FA"/>
    <w:rsid w:val="00801EF8"/>
    <w:rsid w:val="00812CA8"/>
    <w:rsid w:val="00821AD1"/>
    <w:rsid w:val="00821EF3"/>
    <w:rsid w:val="00877BCF"/>
    <w:rsid w:val="0088203F"/>
    <w:rsid w:val="008941E0"/>
    <w:rsid w:val="008C3FB6"/>
    <w:rsid w:val="008F78A4"/>
    <w:rsid w:val="009B18AA"/>
    <w:rsid w:val="009B43CF"/>
    <w:rsid w:val="009D3628"/>
    <w:rsid w:val="00A3413D"/>
    <w:rsid w:val="00A42E21"/>
    <w:rsid w:val="00A46AC3"/>
    <w:rsid w:val="00A937D1"/>
    <w:rsid w:val="00AB13AB"/>
    <w:rsid w:val="00AC0017"/>
    <w:rsid w:val="00AE3C3C"/>
    <w:rsid w:val="00B12A74"/>
    <w:rsid w:val="00B75E72"/>
    <w:rsid w:val="00BC3E7E"/>
    <w:rsid w:val="00C01408"/>
    <w:rsid w:val="00C10970"/>
    <w:rsid w:val="00C234EE"/>
    <w:rsid w:val="00C362EE"/>
    <w:rsid w:val="00D96B19"/>
    <w:rsid w:val="00DA2304"/>
    <w:rsid w:val="00DD5DA8"/>
    <w:rsid w:val="00E57CD7"/>
    <w:rsid w:val="00E72BF6"/>
    <w:rsid w:val="00E8278E"/>
    <w:rsid w:val="00ED21CD"/>
    <w:rsid w:val="00F84C01"/>
    <w:rsid w:val="00FD36B1"/>
    <w:rsid w:val="00FF73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4D744"/>
  <w15:chartTrackingRefBased/>
  <w15:docId w15:val="{8F8E9554-319A-4710-AA46-019A89E9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B43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3CF"/>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9B43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9B43CF"/>
    <w:rPr>
      <w:color w:val="0000FF"/>
      <w:u w:val="single"/>
    </w:rPr>
  </w:style>
  <w:style w:type="character" w:styleId="a5">
    <w:name w:val="annotation reference"/>
    <w:basedOn w:val="a0"/>
    <w:uiPriority w:val="99"/>
    <w:semiHidden/>
    <w:unhideWhenUsed/>
    <w:rsid w:val="00AE3C3C"/>
    <w:rPr>
      <w:sz w:val="16"/>
      <w:szCs w:val="16"/>
    </w:rPr>
  </w:style>
  <w:style w:type="paragraph" w:styleId="a6">
    <w:name w:val="annotation text"/>
    <w:basedOn w:val="a"/>
    <w:link w:val="a7"/>
    <w:uiPriority w:val="99"/>
    <w:semiHidden/>
    <w:unhideWhenUsed/>
    <w:rsid w:val="00AE3C3C"/>
    <w:pPr>
      <w:spacing w:line="240" w:lineRule="auto"/>
    </w:pPr>
    <w:rPr>
      <w:sz w:val="20"/>
      <w:szCs w:val="20"/>
    </w:rPr>
  </w:style>
  <w:style w:type="character" w:customStyle="1" w:styleId="a7">
    <w:name w:val="Текст примечания Знак"/>
    <w:basedOn w:val="a0"/>
    <w:link w:val="a6"/>
    <w:uiPriority w:val="99"/>
    <w:semiHidden/>
    <w:rsid w:val="00AE3C3C"/>
    <w:rPr>
      <w:sz w:val="20"/>
      <w:szCs w:val="20"/>
    </w:rPr>
  </w:style>
  <w:style w:type="paragraph" w:styleId="a8">
    <w:name w:val="annotation subject"/>
    <w:basedOn w:val="a6"/>
    <w:next w:val="a6"/>
    <w:link w:val="a9"/>
    <w:uiPriority w:val="99"/>
    <w:semiHidden/>
    <w:unhideWhenUsed/>
    <w:rsid w:val="00AE3C3C"/>
    <w:rPr>
      <w:b/>
      <w:bCs/>
    </w:rPr>
  </w:style>
  <w:style w:type="character" w:customStyle="1" w:styleId="a9">
    <w:name w:val="Тема примечания Знак"/>
    <w:basedOn w:val="a7"/>
    <w:link w:val="a8"/>
    <w:uiPriority w:val="99"/>
    <w:semiHidden/>
    <w:rsid w:val="00AE3C3C"/>
    <w:rPr>
      <w:b/>
      <w:bCs/>
      <w:sz w:val="20"/>
      <w:szCs w:val="20"/>
    </w:rPr>
  </w:style>
  <w:style w:type="paragraph" w:styleId="aa">
    <w:name w:val="Revision"/>
    <w:hidden/>
    <w:uiPriority w:val="99"/>
    <w:semiHidden/>
    <w:rsid w:val="00AE3C3C"/>
    <w:pPr>
      <w:spacing w:after="0" w:line="240" w:lineRule="auto"/>
    </w:pPr>
  </w:style>
  <w:style w:type="paragraph" w:styleId="ab">
    <w:name w:val="Balloon Text"/>
    <w:basedOn w:val="a"/>
    <w:link w:val="ac"/>
    <w:uiPriority w:val="99"/>
    <w:semiHidden/>
    <w:unhideWhenUsed/>
    <w:rsid w:val="00AE3C3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E3C3C"/>
    <w:rPr>
      <w:rFonts w:ascii="Segoe UI" w:hAnsi="Segoe UI" w:cs="Segoe UI"/>
      <w:sz w:val="18"/>
      <w:szCs w:val="18"/>
    </w:rPr>
  </w:style>
  <w:style w:type="paragraph" w:styleId="ad">
    <w:name w:val="List Paragraph"/>
    <w:basedOn w:val="a"/>
    <w:uiPriority w:val="34"/>
    <w:qFormat/>
    <w:rsid w:val="00AE3C3C"/>
    <w:pPr>
      <w:ind w:left="720"/>
      <w:contextualSpacing/>
    </w:pPr>
  </w:style>
  <w:style w:type="paragraph" w:styleId="ae">
    <w:name w:val="header"/>
    <w:basedOn w:val="a"/>
    <w:link w:val="af"/>
    <w:uiPriority w:val="99"/>
    <w:unhideWhenUsed/>
    <w:rsid w:val="008C3FB6"/>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8C3FB6"/>
  </w:style>
  <w:style w:type="paragraph" w:styleId="af0">
    <w:name w:val="footer"/>
    <w:basedOn w:val="a"/>
    <w:link w:val="af1"/>
    <w:uiPriority w:val="99"/>
    <w:unhideWhenUsed/>
    <w:rsid w:val="008C3FB6"/>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8C3FB6"/>
  </w:style>
  <w:style w:type="character" w:customStyle="1" w:styleId="11">
    <w:name w:val="Неразрешенное упоминание1"/>
    <w:basedOn w:val="a0"/>
    <w:uiPriority w:val="99"/>
    <w:semiHidden/>
    <w:unhideWhenUsed/>
    <w:rsid w:val="0088203F"/>
    <w:rPr>
      <w:color w:val="605E5C"/>
      <w:shd w:val="clear" w:color="auto" w:fill="E1DFDD"/>
    </w:rPr>
  </w:style>
  <w:style w:type="character" w:styleId="af2">
    <w:name w:val="page number"/>
    <w:basedOn w:val="a0"/>
    <w:uiPriority w:val="99"/>
    <w:unhideWhenUsed/>
    <w:rsid w:val="005D6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4806">
      <w:bodyDiv w:val="1"/>
      <w:marLeft w:val="0"/>
      <w:marRight w:val="0"/>
      <w:marTop w:val="0"/>
      <w:marBottom w:val="0"/>
      <w:divBdr>
        <w:top w:val="none" w:sz="0" w:space="0" w:color="auto"/>
        <w:left w:val="none" w:sz="0" w:space="0" w:color="auto"/>
        <w:bottom w:val="none" w:sz="0" w:space="0" w:color="auto"/>
        <w:right w:val="none" w:sz="0" w:space="0" w:color="auto"/>
      </w:divBdr>
    </w:div>
    <w:div w:id="17453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____________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4364</Words>
  <Characters>24875</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2025-03-24T14:07:00Z</dcterms:created>
  <dcterms:modified xsi:type="dcterms:W3CDTF">2025-03-25T08:15:00Z</dcterms:modified>
</cp:coreProperties>
</file>